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1AE1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УТВЕРЖДЕН</w:t>
      </w:r>
    </w:p>
    <w:p w14:paraId="23C2EB3A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приказом Министерства</w:t>
      </w:r>
    </w:p>
    <w:p w14:paraId="07C6E079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14:paraId="739E319C" w14:textId="418DE04A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 xml:space="preserve">от 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«</w:t>
      </w:r>
      <w:r w:rsidR="00E8106C">
        <w:rPr>
          <w:rFonts w:cs="Times New Roman"/>
          <w:color w:val="000000" w:themeColor="text1"/>
          <w:spacing w:val="5"/>
          <w:sz w:val="28"/>
          <w:szCs w:val="28"/>
        </w:rPr>
        <w:t>_______________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»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 </w:t>
      </w:r>
      <w:r w:rsidR="00B93637">
        <w:rPr>
          <w:rFonts w:cs="Times New Roman"/>
          <w:color w:val="000000" w:themeColor="text1"/>
          <w:spacing w:val="5"/>
          <w:sz w:val="28"/>
          <w:szCs w:val="28"/>
        </w:rPr>
        <w:t>201</w:t>
      </w:r>
      <w:r w:rsidR="00AE0674">
        <w:rPr>
          <w:rFonts w:cs="Times New Roman"/>
          <w:color w:val="000000" w:themeColor="text1"/>
          <w:spacing w:val="5"/>
          <w:sz w:val="28"/>
          <w:szCs w:val="28"/>
        </w:rPr>
        <w:t>8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г. № </w:t>
      </w:r>
    </w:p>
    <w:p w14:paraId="16E21B98" w14:textId="77777777" w:rsidR="00FD6F35" w:rsidRPr="007F6D52" w:rsidRDefault="00FD6F3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7B495BAD" w14:textId="77777777" w:rsidR="00FD6F35" w:rsidRPr="007F6D52" w:rsidRDefault="00FD6F35" w:rsidP="00E8106C">
      <w:pPr>
        <w:spacing w:after="0" w:line="240" w:lineRule="auto"/>
        <w:contextualSpacing/>
        <w:jc w:val="center"/>
        <w:rPr>
          <w:rFonts w:cs="Times New Roman"/>
          <w:bCs/>
          <w:color w:val="000000" w:themeColor="text1"/>
          <w:sz w:val="52"/>
          <w:szCs w:val="52"/>
        </w:rPr>
      </w:pPr>
      <w:r w:rsidRPr="007F6D52">
        <w:rPr>
          <w:rFonts w:cs="Times New Roman"/>
          <w:bCs/>
          <w:color w:val="000000" w:themeColor="text1"/>
          <w:sz w:val="52"/>
          <w:szCs w:val="52"/>
        </w:rPr>
        <w:t>ПРОФЕССИОНАЛЬНЫЙ СТАНДАРТ</w:t>
      </w:r>
    </w:p>
    <w:p w14:paraId="484EE44C" w14:textId="77777777" w:rsidR="003B5487" w:rsidRPr="003B5487" w:rsidRDefault="003B5487" w:rsidP="003B548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3B5487">
        <w:rPr>
          <w:rFonts w:cs="Times New Roman"/>
          <w:b/>
          <w:bCs/>
          <w:color w:val="000000" w:themeColor="text1"/>
          <w:sz w:val="28"/>
          <w:szCs w:val="28"/>
        </w:rPr>
        <w:t>Контролер радиоэлектронной аппаратуры и приборов</w:t>
      </w:r>
    </w:p>
    <w:p w14:paraId="1599198B" w14:textId="77777777" w:rsidR="00FD6F35" w:rsidRPr="00B93637" w:rsidRDefault="00FD6F35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4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1666D35C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5AC7C" w14:textId="77777777" w:rsidR="00FD6F35" w:rsidRPr="007F6D52" w:rsidRDefault="00FD6F35" w:rsidP="00593405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C977AB" w:rsidRPr="007F6D52" w14:paraId="540BAE6F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1C740C0" w14:textId="77777777" w:rsidR="00FD6F35" w:rsidRPr="007F6D52" w:rsidRDefault="00FD6F35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rFonts w:cs="Times New Roman"/>
                <w:bCs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5F2FCA5E" w14:textId="77777777" w:rsidR="00FD6F35" w:rsidRPr="007F6D52" w:rsidRDefault="00FD6F35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7F6D52">
        <w:rPr>
          <w:rFonts w:cs="Times New Roman"/>
          <w:bCs/>
          <w:color w:val="000000" w:themeColor="text1"/>
          <w:szCs w:val="28"/>
        </w:rPr>
        <w:t>Содержание</w:t>
      </w:r>
    </w:p>
    <w:p w14:paraId="47735429" w14:textId="7E61EA9A" w:rsidR="004A2F3C" w:rsidRDefault="00A2751E" w:rsidP="004A2F3C">
      <w:pPr>
        <w:pStyle w:val="13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F6D52">
        <w:rPr>
          <w:rFonts w:cs="Times New Roman"/>
          <w:noProof/>
          <w:color w:val="000000" w:themeColor="text1"/>
          <w:lang w:val="lt-LT"/>
        </w:rPr>
        <w:fldChar w:fldCharType="begin"/>
      </w:r>
      <w:r w:rsidR="00FD6F35" w:rsidRPr="007F6D52">
        <w:rPr>
          <w:rFonts w:cs="Times New Roman"/>
          <w:noProof/>
          <w:color w:val="000000" w:themeColor="text1"/>
          <w:lang w:val="lt-LT"/>
        </w:rPr>
        <w:instrText xml:space="preserve"> TOC </w:instrText>
      </w:r>
      <w:r w:rsidRPr="007F6D52">
        <w:rPr>
          <w:rFonts w:cs="Times New Roman"/>
          <w:noProof/>
          <w:color w:val="000000" w:themeColor="text1"/>
          <w:lang w:val="lt-LT"/>
        </w:rPr>
        <w:fldChar w:fldCharType="separate"/>
      </w:r>
      <w:r w:rsidR="004A2F3C" w:rsidRPr="000B6528">
        <w:rPr>
          <w:noProof/>
          <w:color w:val="000000" w:themeColor="text1"/>
          <w:lang w:val="en-US"/>
        </w:rPr>
        <w:t>I</w:t>
      </w:r>
      <w:r w:rsidR="004A2F3C" w:rsidRPr="000B6528">
        <w:rPr>
          <w:noProof/>
          <w:color w:val="000000" w:themeColor="text1"/>
        </w:rPr>
        <w:t>. Общие сведения</w:t>
      </w:r>
      <w:r w:rsidR="004A2F3C">
        <w:rPr>
          <w:noProof/>
        </w:rPr>
        <w:tab/>
      </w:r>
      <w:r w:rsidR="004A2F3C">
        <w:rPr>
          <w:noProof/>
        </w:rPr>
        <w:fldChar w:fldCharType="begin"/>
      </w:r>
      <w:r w:rsidR="004A2F3C">
        <w:rPr>
          <w:noProof/>
        </w:rPr>
        <w:instrText xml:space="preserve"> PAGEREF _Toc505548582 \h </w:instrText>
      </w:r>
      <w:r w:rsidR="004A2F3C">
        <w:rPr>
          <w:noProof/>
        </w:rPr>
      </w:r>
      <w:r w:rsidR="004A2F3C">
        <w:rPr>
          <w:noProof/>
        </w:rPr>
        <w:fldChar w:fldCharType="separate"/>
      </w:r>
      <w:r w:rsidR="00BA4447">
        <w:rPr>
          <w:noProof/>
        </w:rPr>
        <w:t>1</w:t>
      </w:r>
      <w:r w:rsidR="004A2F3C">
        <w:rPr>
          <w:noProof/>
        </w:rPr>
        <w:fldChar w:fldCharType="end"/>
      </w:r>
    </w:p>
    <w:p w14:paraId="2E7084D5" w14:textId="6ED689F5" w:rsidR="004A2F3C" w:rsidRDefault="004A2F3C" w:rsidP="004A2F3C">
      <w:pPr>
        <w:pStyle w:val="13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  <w:lang w:val="en-US"/>
        </w:rPr>
        <w:t>II</w:t>
      </w:r>
      <w:r w:rsidRPr="000B6528">
        <w:rPr>
          <w:noProof/>
          <w:color w:val="000000" w:themeColor="text1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_Toc505548583 \h </w:instrText>
      </w:r>
      <w:r>
        <w:rPr>
          <w:noProof/>
        </w:rPr>
      </w:r>
      <w:r>
        <w:rPr>
          <w:noProof/>
        </w:rPr>
        <w:fldChar w:fldCharType="separate"/>
      </w:r>
      <w:r w:rsidR="00BA4447">
        <w:rPr>
          <w:noProof/>
        </w:rPr>
        <w:t>2</w:t>
      </w:r>
      <w:r>
        <w:rPr>
          <w:noProof/>
        </w:rPr>
        <w:fldChar w:fldCharType="end"/>
      </w:r>
    </w:p>
    <w:p w14:paraId="2DA4B459" w14:textId="7C218360" w:rsidR="004A2F3C" w:rsidRPr="00D9409F" w:rsidRDefault="004A2F3C" w:rsidP="004A2F3C">
      <w:pPr>
        <w:pStyle w:val="13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0B6528">
        <w:rPr>
          <w:noProof/>
          <w:color w:val="000000" w:themeColor="text1"/>
          <w:lang w:val="en-US"/>
        </w:rPr>
        <w:t>III</w:t>
      </w:r>
      <w:r w:rsidRPr="000B6528">
        <w:rPr>
          <w:noProof/>
          <w:color w:val="000000" w:themeColor="text1"/>
        </w:rPr>
        <w:t>. Хар</w:t>
      </w:r>
      <w:r w:rsidRPr="00D9409F">
        <w:rPr>
          <w:noProof/>
          <w:color w:val="000000" w:themeColor="text1"/>
        </w:rPr>
        <w:t>актеристика обобщенных трудовых функций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_Toc505548584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3</w:t>
      </w:r>
      <w:r w:rsidRPr="00D9409F">
        <w:rPr>
          <w:noProof/>
        </w:rPr>
        <w:fldChar w:fldCharType="end"/>
      </w:r>
    </w:p>
    <w:p w14:paraId="22A7936D" w14:textId="76FAB4BB" w:rsidR="004A2F3C" w:rsidRPr="00D9409F" w:rsidRDefault="004A2F3C" w:rsidP="0099002D">
      <w:pPr>
        <w:pStyle w:val="13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9409F">
        <w:rPr>
          <w:noProof/>
          <w:color w:val="000000" w:themeColor="text1"/>
        </w:rPr>
        <w:t xml:space="preserve">3.1. Обобщенная трудовая функция </w:t>
      </w:r>
      <w:r w:rsidRPr="00D9409F">
        <w:rPr>
          <w:bCs/>
          <w:noProof/>
          <w:color w:val="000000" w:themeColor="text1"/>
        </w:rPr>
        <w:t>«</w:t>
      </w:r>
      <w:r w:rsidR="00706E6C" w:rsidRPr="00706E6C">
        <w:rPr>
          <w:bCs/>
          <w:noProof/>
          <w:color w:val="000000" w:themeColor="text1"/>
        </w:rPr>
        <w:t>Контроль и испытание простых радиоэлектронных функциональных узлов и элементов приборов с применением типового контрольно-измерительного и испытательного обо</w:t>
      </w:r>
      <w:r w:rsidR="00BC1200">
        <w:rPr>
          <w:bCs/>
          <w:noProof/>
          <w:color w:val="000000" w:themeColor="text1"/>
        </w:rPr>
        <w:t>рудовани</w:t>
      </w:r>
      <w:r w:rsidR="00D9409F" w:rsidRPr="00D9409F">
        <w:rPr>
          <w:bCs/>
          <w:noProof/>
          <w:color w:val="000000" w:themeColor="text1"/>
        </w:rPr>
        <w:t>я</w:t>
      </w:r>
      <w:r w:rsidRPr="00D9409F">
        <w:rPr>
          <w:bCs/>
          <w:noProof/>
          <w:color w:val="000000" w:themeColor="text1"/>
        </w:rPr>
        <w:t>»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_Toc505548585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3</w:t>
      </w:r>
      <w:r w:rsidRPr="00D9409F">
        <w:rPr>
          <w:noProof/>
        </w:rPr>
        <w:fldChar w:fldCharType="end"/>
      </w:r>
    </w:p>
    <w:p w14:paraId="11CF6EF4" w14:textId="5A4E586E" w:rsidR="004A2F3C" w:rsidRPr="00D9409F" w:rsidRDefault="004A2F3C" w:rsidP="004A2F3C">
      <w:pPr>
        <w:pStyle w:val="13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9409F">
        <w:rPr>
          <w:noProof/>
          <w:color w:val="000000" w:themeColor="text1"/>
        </w:rPr>
        <w:t xml:space="preserve">3.2. Обобщенная трудовая функция </w:t>
      </w:r>
      <w:r w:rsidRPr="00D9409F">
        <w:rPr>
          <w:bCs/>
          <w:noProof/>
          <w:color w:val="000000" w:themeColor="text1"/>
        </w:rPr>
        <w:t>«</w:t>
      </w:r>
      <w:r w:rsidR="00706E6C" w:rsidRPr="00706E6C">
        <w:rPr>
          <w:bCs/>
          <w:noProof/>
          <w:color w:val="000000" w:themeColor="text1"/>
        </w:rPr>
        <w:t>Контроль и испытание сложных радиоэлектронных функциональных узлов и элементов приборов с применением специализированного контрольно-измерительного и испытательного оборудования</w:t>
      </w:r>
      <w:r w:rsidRPr="00D9409F">
        <w:rPr>
          <w:bCs/>
          <w:noProof/>
          <w:color w:val="000000" w:themeColor="text1"/>
        </w:rPr>
        <w:t>»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_Toc505548586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6</w:t>
      </w:r>
      <w:r w:rsidRPr="00D9409F">
        <w:rPr>
          <w:noProof/>
        </w:rPr>
        <w:fldChar w:fldCharType="end"/>
      </w:r>
    </w:p>
    <w:p w14:paraId="5DE03C83" w14:textId="34ECAEA8" w:rsidR="004A2F3C" w:rsidRPr="00D9409F" w:rsidRDefault="004A2F3C" w:rsidP="004A2F3C">
      <w:pPr>
        <w:pStyle w:val="13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9409F">
        <w:rPr>
          <w:noProof/>
          <w:color w:val="000000" w:themeColor="text1"/>
        </w:rPr>
        <w:t xml:space="preserve">3.3. Обобщенная трудовая функция </w:t>
      </w:r>
      <w:r w:rsidRPr="00D9409F">
        <w:rPr>
          <w:bCs/>
          <w:noProof/>
          <w:color w:val="000000" w:themeColor="text1"/>
        </w:rPr>
        <w:t>«</w:t>
      </w:r>
      <w:r w:rsidR="00706E6C" w:rsidRPr="00706E6C">
        <w:rPr>
          <w:bCs/>
          <w:noProof/>
          <w:color w:val="000000" w:themeColor="text1"/>
        </w:rPr>
        <w:t>Контроль и испытание простых радиоэлектронных устройств и приборов с применением типового контрольно-измерительного и испытательного оборудования</w:t>
      </w:r>
      <w:r w:rsidRPr="00D9409F">
        <w:rPr>
          <w:bCs/>
          <w:noProof/>
          <w:color w:val="000000" w:themeColor="text1"/>
        </w:rPr>
        <w:t>»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_Toc505548587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10</w:t>
      </w:r>
      <w:r w:rsidRPr="00D9409F">
        <w:rPr>
          <w:noProof/>
        </w:rPr>
        <w:fldChar w:fldCharType="end"/>
      </w:r>
    </w:p>
    <w:p w14:paraId="7E7E5E6E" w14:textId="3695068F" w:rsidR="004A2F3C" w:rsidRPr="00D9409F" w:rsidRDefault="004A2F3C" w:rsidP="004A2F3C">
      <w:pPr>
        <w:pStyle w:val="13"/>
        <w:tabs>
          <w:tab w:val="right" w:leader="dot" w:pos="10195"/>
        </w:tabs>
        <w:spacing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9409F">
        <w:rPr>
          <w:noProof/>
        </w:rPr>
        <w:t xml:space="preserve">3.4. Обобщенная трудовая функция </w:t>
      </w:r>
      <w:r w:rsidRPr="00D9409F">
        <w:rPr>
          <w:bCs/>
          <w:noProof/>
        </w:rPr>
        <w:t>«</w:t>
      </w:r>
      <w:r w:rsidR="00706E6C" w:rsidRPr="00706E6C">
        <w:rPr>
          <w:bCs/>
          <w:noProof/>
        </w:rPr>
        <w:t>Контроль и испытание сложных радиоэлектронных устройств и приборов с применением специализированного контрольно-измерительного и испытательного оборудования</w:t>
      </w:r>
      <w:r w:rsidRPr="00D9409F">
        <w:rPr>
          <w:bCs/>
          <w:noProof/>
        </w:rPr>
        <w:t>»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_Toc505548588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14</w:t>
      </w:r>
      <w:r w:rsidRPr="00D9409F">
        <w:rPr>
          <w:noProof/>
        </w:rPr>
        <w:fldChar w:fldCharType="end"/>
      </w:r>
    </w:p>
    <w:p w14:paraId="50F990EE" w14:textId="667924FC" w:rsidR="004A2F3C" w:rsidRDefault="004A2F3C" w:rsidP="004A2F3C">
      <w:pPr>
        <w:pStyle w:val="13"/>
        <w:tabs>
          <w:tab w:val="right" w:leader="dot" w:pos="10195"/>
        </w:tabs>
        <w:spacing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9409F">
        <w:rPr>
          <w:noProof/>
          <w:color w:val="000000" w:themeColor="text1"/>
        </w:rPr>
        <w:t>IV. Сведения об организациях – разработчиках профессионального стандарта</w:t>
      </w:r>
      <w:r w:rsidRPr="00D9409F">
        <w:rPr>
          <w:noProof/>
        </w:rPr>
        <w:tab/>
      </w:r>
      <w:r w:rsidRPr="00D9409F">
        <w:rPr>
          <w:noProof/>
        </w:rPr>
        <w:fldChar w:fldCharType="begin"/>
      </w:r>
      <w:r w:rsidRPr="00D9409F">
        <w:rPr>
          <w:noProof/>
        </w:rPr>
        <w:instrText xml:space="preserve"> PAGEREF _Toc505548589 \h </w:instrText>
      </w:r>
      <w:r w:rsidRPr="00D9409F">
        <w:rPr>
          <w:noProof/>
        </w:rPr>
      </w:r>
      <w:r w:rsidRPr="00D9409F">
        <w:rPr>
          <w:noProof/>
        </w:rPr>
        <w:fldChar w:fldCharType="separate"/>
      </w:r>
      <w:r w:rsidR="00BA4447">
        <w:rPr>
          <w:noProof/>
        </w:rPr>
        <w:t>18</w:t>
      </w:r>
      <w:r w:rsidRPr="00D9409F">
        <w:rPr>
          <w:noProof/>
        </w:rPr>
        <w:fldChar w:fldCharType="end"/>
      </w:r>
    </w:p>
    <w:p w14:paraId="1BA8201B" w14:textId="77777777" w:rsidR="00E8106C" w:rsidRPr="00E8106C" w:rsidRDefault="00A2751E" w:rsidP="00E8106C">
      <w:pPr>
        <w:spacing w:after="0"/>
      </w:pPr>
      <w:r w:rsidRPr="007F6D52">
        <w:rPr>
          <w:noProof/>
        </w:rPr>
        <w:fldChar w:fldCharType="end"/>
      </w:r>
      <w:bookmarkStart w:id="0" w:name="_Toc442900458"/>
      <w:bookmarkStart w:id="1" w:name="_Toc505548582"/>
    </w:p>
    <w:p w14:paraId="72A39EDE" w14:textId="1BE46295" w:rsidR="00DF4791" w:rsidRPr="00E8106C" w:rsidRDefault="00DF4791" w:rsidP="00E8106C">
      <w:pPr>
        <w:pStyle w:val="11"/>
      </w:pPr>
      <w:r w:rsidRPr="00E8106C">
        <w:t>I. Общие сведения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41D0079F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1291AE" w14:textId="77777777" w:rsidR="00B50C5A" w:rsidRPr="007F6D52" w:rsidRDefault="003B548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B5487">
              <w:rPr>
                <w:rFonts w:eastAsia="Calibri" w:cs="Times New Roman"/>
                <w:color w:val="000000" w:themeColor="text1"/>
                <w:szCs w:val="24"/>
              </w:rPr>
              <w:t>Контроль радиоэлектронной аппаратуры и приборов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056B6A66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DD88A6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0AE2E68C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124E5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0B13FA1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</w:tr>
      <w:tr w:rsidR="00C977AB" w:rsidRPr="007F6D52" w14:paraId="20DC3861" w14:textId="77777777" w:rsidTr="00E8106C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B34148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Основная цель вида профессиональной деятельности:</w:t>
            </w:r>
          </w:p>
        </w:tc>
      </w:tr>
      <w:tr w:rsidR="00C977AB" w:rsidRPr="007F6D52" w14:paraId="2E5F46AA" w14:textId="77777777" w:rsidTr="00C977AB">
        <w:trPr>
          <w:trHeight w:val="15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6BB72E" w14:textId="77777777" w:rsidR="00DF4791" w:rsidRPr="007F6D52" w:rsidRDefault="00B06911" w:rsidP="00B93637">
            <w:pPr>
              <w:pStyle w:val="aa"/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</w:t>
            </w:r>
            <w:r w:rsidR="003B5487" w:rsidRPr="003B548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качества радиоэлектронной аппаратуры</w:t>
            </w:r>
            <w:r w:rsidR="004A1A8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3B5487" w:rsidRPr="003B5487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приборов</w:t>
            </w:r>
          </w:p>
        </w:tc>
      </w:tr>
      <w:tr w:rsidR="00C977AB" w:rsidRPr="007F6D52" w14:paraId="1F6B3873" w14:textId="77777777" w:rsidTr="00E8106C">
        <w:trPr>
          <w:trHeight w:val="570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26B144" w14:textId="77777777" w:rsidR="00076B4E" w:rsidRPr="007F6D52" w:rsidRDefault="00076B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Группа занятий:</w:t>
            </w:r>
          </w:p>
        </w:tc>
      </w:tr>
      <w:tr w:rsidR="0043597B" w:rsidRPr="007F6D52" w14:paraId="1246724D" w14:textId="77777777" w:rsidTr="00C1775E">
        <w:trPr>
          <w:trHeight w:val="289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156D6" w14:textId="22CDECC8" w:rsidR="0043597B" w:rsidRPr="008A6586" w:rsidRDefault="00C1775E" w:rsidP="008A658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A6586">
              <w:rPr>
                <w:rFonts w:eastAsia="Calibri" w:cs="Times New Roman"/>
                <w:color w:val="000000" w:themeColor="text1"/>
                <w:szCs w:val="24"/>
              </w:rPr>
              <w:t>74</w:t>
            </w:r>
            <w:r w:rsidR="00C02498" w:rsidRPr="008A6586">
              <w:rPr>
                <w:rFonts w:eastAsia="Calibri"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D3F64" w14:textId="25F269A3" w:rsidR="0043597B" w:rsidRPr="008A6586" w:rsidRDefault="00C02498" w:rsidP="008A658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A6586">
              <w:rPr>
                <w:rFonts w:eastAsia="Calibri" w:cs="Times New Roman"/>
                <w:color w:val="000000" w:themeColor="text1"/>
                <w:szCs w:val="24"/>
              </w:rPr>
              <w:t>Механики по ремонту и обслуживанию электронного оборудования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858552" w14:textId="5AB5BFC3" w:rsidR="0043597B" w:rsidRPr="007F6D52" w:rsidRDefault="00CE6574" w:rsidP="00C1775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E6574">
              <w:rPr>
                <w:rFonts w:eastAsia="Calibri" w:cs="Times New Roman"/>
                <w:color w:val="000000" w:themeColor="text1"/>
                <w:szCs w:val="24"/>
              </w:rPr>
              <w:t>–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851C9" w14:textId="35150888" w:rsidR="0043597B" w:rsidRPr="007F6D52" w:rsidRDefault="00CE6574" w:rsidP="00C1775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E6574">
              <w:rPr>
                <w:rFonts w:eastAsia="Calibri" w:cs="Times New Roman"/>
                <w:color w:val="000000" w:themeColor="text1"/>
                <w:szCs w:val="24"/>
              </w:rPr>
              <w:t>–</w:t>
            </w:r>
          </w:p>
        </w:tc>
      </w:tr>
      <w:tr w:rsidR="00C977AB" w:rsidRPr="007F6D52" w14:paraId="0BD0EB64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39BA534" w14:textId="77777777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</w:t>
            </w:r>
            <w:r w:rsidRPr="007F6D52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1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51D7C53" w14:textId="77777777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78473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ОКЗ)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7E0F2D6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</w:tr>
      <w:tr w:rsidR="00C977AB" w:rsidRPr="007F6D52" w14:paraId="67B65DC9" w14:textId="77777777" w:rsidTr="00C977A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8E30151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Отнесение к видам экономической деятельности:</w:t>
            </w:r>
          </w:p>
        </w:tc>
      </w:tr>
      <w:tr w:rsidR="00C977AB" w:rsidRPr="007F6D52" w14:paraId="0450D876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38CE4C" w14:textId="6D67C357" w:rsidR="005B4963" w:rsidRPr="008E31BB" w:rsidRDefault="00C0249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02498">
              <w:rPr>
                <w:rFonts w:eastAsia="Calibri" w:cs="Times New Roman"/>
                <w:color w:val="000000" w:themeColor="text1"/>
                <w:szCs w:val="24"/>
              </w:rPr>
              <w:t>71.20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4F1120" w14:textId="59F49ED9" w:rsidR="005B4963" w:rsidRPr="008E31BB" w:rsidRDefault="00C0249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02498">
              <w:rPr>
                <w:rFonts w:eastAsia="Calibri" w:cs="Times New Roman"/>
                <w:color w:val="000000" w:themeColor="text1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C977AB" w:rsidRPr="007F6D52" w14:paraId="241C6026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8CE68F" w14:textId="77777777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ОКВЭД</w:t>
            </w:r>
            <w:r w:rsidRPr="007F6D52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2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5BE90" w14:textId="77777777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6FA1505E" w14:textId="77777777" w:rsidR="00266FC1" w:rsidRPr="007F6D52" w:rsidRDefault="00266FC1" w:rsidP="00B93637">
      <w:pPr>
        <w:spacing w:after="0" w:line="240" w:lineRule="auto"/>
        <w:rPr>
          <w:rFonts w:cs="Times New Roman"/>
          <w:color w:val="000000" w:themeColor="text1"/>
          <w:szCs w:val="24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9519B1" w14:textId="77777777" w:rsidR="00FD7173" w:rsidRDefault="00FD6F35" w:rsidP="00E8106C">
      <w:pPr>
        <w:pStyle w:val="11"/>
      </w:pPr>
      <w:bookmarkStart w:id="2" w:name="_Toc442900459"/>
      <w:bookmarkStart w:id="3" w:name="_Toc505548583"/>
      <w:r w:rsidRPr="007F6D52">
        <w:lastRenderedPageBreak/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2"/>
      <w:bookmarkEnd w:id="3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389"/>
        <w:gridCol w:w="1701"/>
        <w:gridCol w:w="6096"/>
        <w:gridCol w:w="992"/>
        <w:gridCol w:w="1807"/>
      </w:tblGrid>
      <w:tr w:rsidR="00E078F1" w:rsidRPr="007F6D52" w14:paraId="65314738" w14:textId="77777777" w:rsidTr="00E8106C">
        <w:tc>
          <w:tcPr>
            <w:tcW w:w="5665" w:type="dxa"/>
            <w:gridSpan w:val="3"/>
            <w:vAlign w:val="center"/>
          </w:tcPr>
          <w:p w14:paraId="64EFF3C1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8895" w:type="dxa"/>
            <w:gridSpan w:val="3"/>
            <w:vAlign w:val="center"/>
          </w:tcPr>
          <w:p w14:paraId="64672CDF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E8106C" w:rsidRPr="007F6D52" w14:paraId="1D322FC1" w14:textId="77777777" w:rsidTr="00E8106C">
        <w:trPr>
          <w:trHeight w:val="1"/>
        </w:trPr>
        <w:tc>
          <w:tcPr>
            <w:tcW w:w="575" w:type="dxa"/>
            <w:vAlign w:val="center"/>
          </w:tcPr>
          <w:p w14:paraId="2E8611E0" w14:textId="5F706577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код</w:t>
            </w:r>
          </w:p>
        </w:tc>
        <w:tc>
          <w:tcPr>
            <w:tcW w:w="3389" w:type="dxa"/>
            <w:vAlign w:val="center"/>
          </w:tcPr>
          <w:p w14:paraId="686892BE" w14:textId="4966B40C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наименование</w:t>
            </w:r>
          </w:p>
        </w:tc>
        <w:tc>
          <w:tcPr>
            <w:tcW w:w="1701" w:type="dxa"/>
            <w:vAlign w:val="center"/>
          </w:tcPr>
          <w:p w14:paraId="0ED27119" w14:textId="5A0E352B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уровень квалификации</w:t>
            </w:r>
          </w:p>
        </w:tc>
        <w:tc>
          <w:tcPr>
            <w:tcW w:w="6096" w:type="dxa"/>
            <w:vAlign w:val="center"/>
          </w:tcPr>
          <w:p w14:paraId="3A49790A" w14:textId="0BD6192E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наименование</w:t>
            </w:r>
          </w:p>
        </w:tc>
        <w:tc>
          <w:tcPr>
            <w:tcW w:w="992" w:type="dxa"/>
            <w:vAlign w:val="center"/>
          </w:tcPr>
          <w:p w14:paraId="2FB54DE0" w14:textId="5D704F2D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код</w:t>
            </w:r>
          </w:p>
        </w:tc>
        <w:tc>
          <w:tcPr>
            <w:tcW w:w="1807" w:type="dxa"/>
            <w:vAlign w:val="center"/>
          </w:tcPr>
          <w:p w14:paraId="59794AAA" w14:textId="13AD71D1" w:rsidR="00E8106C" w:rsidRPr="007F6D52" w:rsidRDefault="00E8106C" w:rsidP="00E8106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4C2E93">
              <w:t>уровень (подуровень) квалификации</w:t>
            </w:r>
          </w:p>
        </w:tc>
      </w:tr>
      <w:tr w:rsidR="00E41DBD" w:rsidRPr="007F6D52" w14:paraId="1A9B63CB" w14:textId="77777777" w:rsidTr="00E8106C">
        <w:trPr>
          <w:trHeight w:val="315"/>
        </w:trPr>
        <w:tc>
          <w:tcPr>
            <w:tcW w:w="575" w:type="dxa"/>
            <w:vMerge w:val="restart"/>
          </w:tcPr>
          <w:p w14:paraId="295ECA58" w14:textId="77777777" w:rsidR="00E41DBD" w:rsidRPr="007F6D52" w:rsidRDefault="00E41DB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3389" w:type="dxa"/>
            <w:vMerge w:val="restart"/>
          </w:tcPr>
          <w:p w14:paraId="34855388" w14:textId="77777777" w:rsidR="00E41DBD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и испытание простых радиоэлектронных функциональных узлов и элементов приборов с применением типового контрольно-измерительного и испытательного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E25FC5" w14:textId="77777777" w:rsidR="00E41DBD" w:rsidRPr="004A1A86" w:rsidRDefault="004A1A86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7C8100D3" w14:textId="2FF9E759" w:rsidR="00E41DBD" w:rsidRPr="007F6D52" w:rsidRDefault="005A342D" w:rsidP="00664371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C098D05" w14:textId="77777777" w:rsidR="00E41DBD" w:rsidRPr="004A1A86" w:rsidRDefault="00E41DBD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="004A1A86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1573E816" w14:textId="77777777" w:rsidR="00E41DBD" w:rsidRPr="004A1A86" w:rsidRDefault="004A1A86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106DB1" w:rsidRPr="007F6D52" w14:paraId="3CE06742" w14:textId="77777777" w:rsidTr="00E8106C">
        <w:trPr>
          <w:trHeight w:val="264"/>
        </w:trPr>
        <w:tc>
          <w:tcPr>
            <w:tcW w:w="575" w:type="dxa"/>
            <w:vMerge/>
          </w:tcPr>
          <w:p w14:paraId="56502761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389" w:type="dxa"/>
            <w:vMerge/>
          </w:tcPr>
          <w:p w14:paraId="5C039CC3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A1CD98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0758F127" w14:textId="77777777" w:rsidR="00E078F1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A2809BB" w14:textId="77777777" w:rsidR="00E078F1" w:rsidRPr="004A1A86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225F2">
              <w:rPr>
                <w:rFonts w:eastAsia="Calibri" w:cs="Times New Roman"/>
                <w:color w:val="000000" w:themeColor="text1"/>
                <w:szCs w:val="24"/>
              </w:rPr>
              <w:t>А/</w:t>
            </w:r>
            <w:r w:rsidRPr="006225F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E41DBD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6225F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4A1A86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6D0A3D59" w14:textId="77777777" w:rsidR="00E078F1" w:rsidRPr="006225F2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106DB1" w:rsidRPr="007F6D52" w14:paraId="5073CFDD" w14:textId="77777777" w:rsidTr="00E8106C">
        <w:trPr>
          <w:trHeight w:val="20"/>
        </w:trPr>
        <w:tc>
          <w:tcPr>
            <w:tcW w:w="575" w:type="dxa"/>
            <w:vMerge w:val="restart"/>
          </w:tcPr>
          <w:p w14:paraId="07E6266C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3389" w:type="dxa"/>
            <w:vMerge w:val="restart"/>
          </w:tcPr>
          <w:p w14:paraId="235CAFBD" w14:textId="77777777" w:rsidR="00E078F1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и испытание сложных радиоэлектронных функциональных узлов и элементов приборов с применением</w:t>
            </w:r>
            <w:r w:rsidR="00D57FB5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5A342D">
              <w:rPr>
                <w:rFonts w:eastAsia="Calibri" w:cs="Times New Roman"/>
                <w:color w:val="000000" w:themeColor="text1"/>
                <w:szCs w:val="24"/>
              </w:rPr>
              <w:t>специализированного контрольно-измерительного и испытательного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CEA979" w14:textId="77777777" w:rsidR="00E078F1" w:rsidRPr="00B9166F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54484931" w14:textId="08F688F7" w:rsidR="00E078F1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первого уровня с высокой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42CCC84" w14:textId="77777777" w:rsidR="00E078F1" w:rsidRPr="00DC705E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75AEDD7C" w14:textId="77777777" w:rsidR="00E078F1" w:rsidRPr="007F6D52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106DB1" w:rsidRPr="007F6D52" w14:paraId="445A37B9" w14:textId="77777777" w:rsidTr="00E8106C">
        <w:trPr>
          <w:trHeight w:val="986"/>
        </w:trPr>
        <w:tc>
          <w:tcPr>
            <w:tcW w:w="575" w:type="dxa"/>
            <w:vMerge/>
          </w:tcPr>
          <w:p w14:paraId="05FA27D5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389" w:type="dxa"/>
            <w:vMerge/>
          </w:tcPr>
          <w:p w14:paraId="68D6C1FC" w14:textId="77777777" w:rsidR="00E078F1" w:rsidRPr="007F6D52" w:rsidRDefault="00E078F1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DCD5D0" w14:textId="77777777" w:rsidR="00E078F1" w:rsidRPr="007F6D52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14:paraId="60034A4D" w14:textId="77777777" w:rsidR="00E078F1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первого уровня с высокой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9465F95" w14:textId="77777777" w:rsidR="00E078F1" w:rsidRPr="00DC705E" w:rsidRDefault="00E078F1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1BCDE1C0" w14:textId="77777777" w:rsidR="00E078F1" w:rsidRPr="00B9166F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2258AA" w:rsidRPr="007F6D52" w14:paraId="104C08A1" w14:textId="77777777" w:rsidTr="00E8106C">
        <w:trPr>
          <w:trHeight w:val="182"/>
        </w:trPr>
        <w:tc>
          <w:tcPr>
            <w:tcW w:w="575" w:type="dxa"/>
            <w:vMerge w:val="restart"/>
          </w:tcPr>
          <w:p w14:paraId="54189E28" w14:textId="77777777" w:rsidR="002258AA" w:rsidRPr="00245CBD" w:rsidRDefault="002258AA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3389" w:type="dxa"/>
            <w:vMerge w:val="restart"/>
          </w:tcPr>
          <w:p w14:paraId="4F78383A" w14:textId="77777777" w:rsidR="002258AA" w:rsidRPr="007F6D52" w:rsidRDefault="005A342D" w:rsidP="00DA51A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и испытание простых радиоэлектронных устройств и приборов с применением типового контрольно-измерительного и испытательного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11DECA" w14:textId="77777777" w:rsidR="002258AA" w:rsidRPr="007F6D52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129CBD6F" w14:textId="5CF1AEBF" w:rsidR="002258AA" w:rsidRPr="00CA2CB4" w:rsidRDefault="005A342D" w:rsidP="002337C6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cyan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второго уровня, выполненной на основе изделий первого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221BFAD5" w14:textId="77777777" w:rsidR="002258AA" w:rsidRPr="00DC705E" w:rsidRDefault="002258AA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26727700" w14:textId="77777777" w:rsidR="002258AA" w:rsidRPr="00DC705E" w:rsidRDefault="00DC705E" w:rsidP="00DA51A6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7447D6" w:rsidRPr="007F6D52" w14:paraId="3A212D1E" w14:textId="77777777" w:rsidTr="00E8106C">
        <w:trPr>
          <w:trHeight w:val="20"/>
        </w:trPr>
        <w:tc>
          <w:tcPr>
            <w:tcW w:w="575" w:type="dxa"/>
            <w:vMerge/>
          </w:tcPr>
          <w:p w14:paraId="4FF3C2DB" w14:textId="77777777" w:rsidR="007447D6" w:rsidRPr="007F6D52" w:rsidRDefault="007447D6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389" w:type="dxa"/>
            <w:vMerge/>
          </w:tcPr>
          <w:p w14:paraId="55873881" w14:textId="77777777" w:rsidR="007447D6" w:rsidRPr="007F6D52" w:rsidRDefault="007447D6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8F8AC0" w14:textId="77777777" w:rsidR="007447D6" w:rsidRPr="007F6D52" w:rsidRDefault="007447D6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00CAB215" w14:textId="77777777" w:rsidR="007447D6" w:rsidRPr="006225F2" w:rsidRDefault="005A342D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второго уровня, выполненной на основе изделий первого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B1E8A4B" w14:textId="77777777" w:rsidR="007447D6" w:rsidRPr="00DC705E" w:rsidRDefault="007447D6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5DAC6811" w14:textId="77777777" w:rsidR="007447D6" w:rsidRPr="007F6D52" w:rsidRDefault="00DC705E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2061EC" w:rsidRPr="007F6D52" w14:paraId="7D2014BA" w14:textId="77777777" w:rsidTr="00E8106C">
        <w:trPr>
          <w:trHeight w:val="757"/>
        </w:trPr>
        <w:tc>
          <w:tcPr>
            <w:tcW w:w="575" w:type="dxa"/>
            <w:vMerge w:val="restart"/>
          </w:tcPr>
          <w:p w14:paraId="25CCA2AE" w14:textId="77777777" w:rsidR="002061EC" w:rsidRPr="0060784B" w:rsidRDefault="002061EC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3389" w:type="dxa"/>
            <w:vMerge w:val="restart"/>
          </w:tcPr>
          <w:p w14:paraId="3689AB54" w14:textId="77777777" w:rsidR="002061EC" w:rsidRPr="003C1CC1" w:rsidRDefault="005A342D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и испытание сложных радиоэлектронных устройств и приборов с применением</w:t>
            </w:r>
            <w:r w:rsidR="00D57FB5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5A342D">
              <w:rPr>
                <w:rFonts w:eastAsia="Calibri" w:cs="Times New Roman"/>
                <w:color w:val="000000" w:themeColor="text1"/>
                <w:szCs w:val="24"/>
              </w:rPr>
              <w:t>специализированного контрольно-измерительного и испытательного оборудования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7E7F3E" w14:textId="77777777" w:rsidR="002061EC" w:rsidRPr="00DC705E" w:rsidRDefault="00DC705E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41E46389" w14:textId="2DAD6E51" w:rsidR="00DA07E2" w:rsidRPr="00995644" w:rsidRDefault="005A342D" w:rsidP="00E8106C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третьего уровня, выполненной на основе изделий второго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71CB5BD4" w14:textId="77777777" w:rsidR="002061EC" w:rsidRPr="0060784B" w:rsidRDefault="002061EC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218EC4C9" w14:textId="77777777" w:rsidR="002061EC" w:rsidRPr="00DC705E" w:rsidRDefault="00DC705E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0D2F52" w:rsidRPr="007F6D52" w14:paraId="4BB43E37" w14:textId="77777777" w:rsidTr="00E8106C">
        <w:trPr>
          <w:trHeight w:val="20"/>
        </w:trPr>
        <w:tc>
          <w:tcPr>
            <w:tcW w:w="575" w:type="dxa"/>
            <w:vMerge/>
          </w:tcPr>
          <w:p w14:paraId="52C82F3C" w14:textId="77777777" w:rsidR="000D2F52" w:rsidRDefault="000D2F52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389" w:type="dxa"/>
            <w:vMerge/>
          </w:tcPr>
          <w:p w14:paraId="64C900D0" w14:textId="77777777" w:rsidR="000D2F52" w:rsidRPr="007F6D52" w:rsidRDefault="000D2F52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311A9C" w14:textId="77777777" w:rsidR="000D2F52" w:rsidRDefault="000D2F52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14:paraId="0CD68D7E" w14:textId="77777777" w:rsidR="000D2F52" w:rsidRPr="00020E58" w:rsidRDefault="005A342D" w:rsidP="008B3C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A342D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третьего уровня, выполненной на основе изделий второго уровня, деталей и узлов</w:t>
            </w:r>
          </w:p>
        </w:tc>
        <w:tc>
          <w:tcPr>
            <w:tcW w:w="992" w:type="dxa"/>
            <w:shd w:val="clear" w:color="auto" w:fill="auto"/>
          </w:tcPr>
          <w:p w14:paraId="1DFEE4CE" w14:textId="77777777" w:rsidR="000D2F52" w:rsidRPr="00CD7060" w:rsidRDefault="000D2F52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447D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 w:rsidRPr="007447D6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7447D6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995644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7447D6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DC705E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569C77FE" w14:textId="77777777" w:rsidR="000D2F52" w:rsidRPr="00CD7060" w:rsidRDefault="00DC705E" w:rsidP="008B3C1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</w:tbl>
    <w:p w14:paraId="5573AB04" w14:textId="77777777" w:rsidR="00E078F1" w:rsidRPr="00E8106C" w:rsidRDefault="00E078F1" w:rsidP="00E8106C"/>
    <w:p w14:paraId="51749118" w14:textId="77777777" w:rsidR="00266FC1" w:rsidRPr="007F6D52" w:rsidRDefault="00266FC1" w:rsidP="00B93637">
      <w:pPr>
        <w:spacing w:after="0" w:line="240" w:lineRule="auto"/>
        <w:rPr>
          <w:rFonts w:eastAsia="Calibri" w:cs="Times New Roman"/>
          <w:color w:val="000000" w:themeColor="text1"/>
          <w:szCs w:val="24"/>
        </w:rPr>
        <w:sectPr w:rsidR="00266FC1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FEF1AFC" w14:textId="77777777" w:rsidR="00EF2440" w:rsidRDefault="00EF2440" w:rsidP="00E8106C">
      <w:pPr>
        <w:pStyle w:val="11"/>
      </w:pPr>
      <w:bookmarkStart w:id="4" w:name="_Toc442900460"/>
      <w:bookmarkStart w:id="5" w:name="_Toc505548584"/>
      <w:r w:rsidRPr="007F6D52">
        <w:lastRenderedPageBreak/>
        <w:t>III. Характеристика обобщенных трудовых функций</w:t>
      </w:r>
      <w:bookmarkEnd w:id="4"/>
      <w:bookmarkEnd w:id="5"/>
    </w:p>
    <w:p w14:paraId="62CAABE5" w14:textId="77777777" w:rsidR="00EF2440" w:rsidRPr="00CF19A6" w:rsidRDefault="00EF2440" w:rsidP="00C60E6E">
      <w:pPr>
        <w:pStyle w:val="2"/>
      </w:pPr>
      <w:bookmarkStart w:id="6" w:name="_Toc505548585"/>
      <w:r w:rsidRPr="00CF19A6">
        <w:t>3.</w:t>
      </w:r>
      <w:r w:rsidR="002207D4" w:rsidRPr="00CF19A6">
        <w:t>1</w:t>
      </w:r>
      <w:r w:rsidRPr="00CF19A6">
        <w:t>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79476401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92B3D3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98F4C" w14:textId="42637C1E" w:rsidR="00B34352" w:rsidRPr="007F6D52" w:rsidRDefault="00C1588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88A">
              <w:rPr>
                <w:rFonts w:eastAsia="Calibri" w:cs="Times New Roman"/>
                <w:color w:val="000000" w:themeColor="text1"/>
                <w:szCs w:val="24"/>
              </w:rPr>
              <w:t>Контроль и испытание простых радиоэлектронных функциональных узлов и элементов приборов с применением типового контрольно-измерительного и испытательного оборудования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CB5B27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4F3CF" w14:textId="77777777" w:rsidR="00B34352" w:rsidRPr="007F6D52" w:rsidRDefault="00B825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BA23CB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E330" w14:textId="77777777" w:rsidR="00B34352" w:rsidRPr="007F6D52" w:rsidRDefault="002F7AC6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690225F1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2D463B6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9A9FF62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766CD0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392E5E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B4BEF1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DE185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1671B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2D8090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5E1573D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B7422C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72574B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BB2C2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55A680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DC97BA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24F2E528" w14:textId="77777777" w:rsidTr="002D3566">
        <w:trPr>
          <w:trHeight w:val="20"/>
        </w:trPr>
        <w:tc>
          <w:tcPr>
            <w:tcW w:w="11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588DF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50A5BD" w14:textId="77777777" w:rsidR="00B34352" w:rsidRPr="007F6D52" w:rsidRDefault="004F131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F1317">
              <w:rPr>
                <w:rFonts w:eastAsia="Calibri" w:cs="Times New Roman"/>
                <w:color w:val="000000" w:themeColor="text1"/>
                <w:szCs w:val="24"/>
              </w:rPr>
              <w:t xml:space="preserve">Контролер радиоэлектронной аппаратуры и приборов 3-го разряда </w:t>
            </w:r>
          </w:p>
        </w:tc>
      </w:tr>
    </w:tbl>
    <w:p w14:paraId="154DEA6E" w14:textId="77777777" w:rsidR="00E3656D" w:rsidRDefault="00E3656D" w:rsidP="00E3656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16147599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69272898" w14:textId="77777777" w:rsidR="00411F20" w:rsidRPr="007F6D52" w:rsidRDefault="00411F20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5FC236B1" w14:textId="0E612D98" w:rsidR="0086717E" w:rsidRPr="0086717E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bCs/>
                <w:color w:val="000000" w:themeColor="text1"/>
                <w:szCs w:val="24"/>
              </w:rPr>
              <w:t>Среднее общее образование</w:t>
            </w:r>
          </w:p>
          <w:p w14:paraId="7CB3BADC" w14:textId="38B8FDD7" w:rsidR="00411F20" w:rsidRPr="007F6D52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bCs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7F6D52" w14:paraId="29D1BFFF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29F022CF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0F758090" w14:textId="095AE9C8" w:rsidR="00974DD5" w:rsidRPr="003358E5" w:rsidRDefault="0086717E" w:rsidP="00323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color w:val="000000" w:themeColor="text1"/>
                <w:szCs w:val="24"/>
              </w:rPr>
              <w:t>–</w:t>
            </w:r>
          </w:p>
        </w:tc>
      </w:tr>
      <w:tr w:rsidR="0039159E" w:rsidRPr="007F6D52" w14:paraId="57D95D88" w14:textId="77777777" w:rsidTr="002D3566">
        <w:trPr>
          <w:trHeight w:val="20"/>
        </w:trPr>
        <w:tc>
          <w:tcPr>
            <w:tcW w:w="1167" w:type="pct"/>
            <w:vMerge w:val="restart"/>
            <w:tcBorders>
              <w:left w:val="single" w:sz="4" w:space="0" w:color="808080"/>
            </w:tcBorders>
          </w:tcPr>
          <w:p w14:paraId="6EBF6F81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412587D9" w14:textId="13F4A84B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E5120">
              <w:rPr>
                <w:rStyle w:val="a9"/>
                <w:lang w:eastAsia="en-US"/>
              </w:rPr>
              <w:endnoteReference w:id="3"/>
            </w:r>
          </w:p>
        </w:tc>
      </w:tr>
      <w:tr w:rsidR="0039159E" w:rsidRPr="007F6D52" w14:paraId="7A73EB1C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48E6121B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3D517EA2" w14:textId="078C420E" w:rsidR="0039159E" w:rsidRPr="007F6D52" w:rsidRDefault="007A76C3" w:rsidP="0039159E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Прохождение </w:t>
            </w:r>
            <w:r w:rsidR="0039159E" w:rsidRPr="00464E28">
              <w:t>противопожарного инструктажа</w:t>
            </w:r>
            <w:r w:rsidR="0039159E" w:rsidRPr="00FE5120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39159E" w:rsidRPr="007F6D52" w14:paraId="56574AF1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19021456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7FD2D58C" w14:textId="1F884993" w:rsidR="0039159E" w:rsidRPr="00464E28" w:rsidRDefault="007A76C3" w:rsidP="0039159E">
            <w:pPr>
              <w:spacing w:after="0" w:line="240" w:lineRule="auto"/>
              <w:contextualSpacing/>
            </w:pPr>
            <w:r>
              <w:t xml:space="preserve">Прохождение </w:t>
            </w:r>
            <w:r w:rsidR="0039159E" w:rsidRPr="00464E28">
              <w:t>инструктажа по охране труда на рабочем месте</w:t>
            </w:r>
            <w:r w:rsidR="0039159E" w:rsidRPr="00FE5120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39159E" w:rsidRPr="007F6D52" w14:paraId="792760E3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4C0F7E58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096EC279" w14:textId="63D42795" w:rsidR="0039159E" w:rsidRPr="007F6D52" w:rsidRDefault="0039159E" w:rsidP="0039159E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7B0C32">
              <w:t>Удостоверение по электробезопасности третьей группы до 1000 В</w:t>
            </w:r>
            <w:r w:rsidRPr="007B0C32">
              <w:rPr>
                <w:rStyle w:val="a9"/>
              </w:rPr>
              <w:endnoteReference w:id="6"/>
            </w:r>
          </w:p>
        </w:tc>
      </w:tr>
      <w:tr w:rsidR="0039159E" w:rsidRPr="007F6D52" w14:paraId="16F55FF6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  <w:bottom w:val="single" w:sz="4" w:space="0" w:color="808080"/>
            </w:tcBorders>
          </w:tcPr>
          <w:p w14:paraId="76BCE8DC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833" w:type="pct"/>
            <w:tcBorders>
              <w:bottom w:val="single" w:sz="4" w:space="0" w:color="808080"/>
              <w:right w:val="single" w:sz="4" w:space="0" w:color="808080"/>
            </w:tcBorders>
          </w:tcPr>
          <w:p w14:paraId="483E3EA0" w14:textId="77777777" w:rsidR="0039159E" w:rsidRPr="007F6D52" w:rsidRDefault="0039159E" w:rsidP="0039159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–</w:t>
            </w:r>
          </w:p>
        </w:tc>
      </w:tr>
    </w:tbl>
    <w:p w14:paraId="5E6F200E" w14:textId="77777777" w:rsidR="00FC18A9" w:rsidRDefault="00FC18A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C977AB" w:rsidRPr="007F6D52" w14:paraId="39AF05A5" w14:textId="77777777" w:rsidTr="002D3566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82DA20F" w14:textId="77777777" w:rsidR="005207D4" w:rsidRPr="007F6D52" w:rsidRDefault="005207D4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Дополнительные характеристики</w:t>
            </w:r>
          </w:p>
        </w:tc>
      </w:tr>
      <w:tr w:rsidR="00C977AB" w:rsidRPr="007F6D52" w14:paraId="7239D183" w14:textId="77777777" w:rsidTr="002D356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86FE0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88B30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08DB9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6897" w:rsidRPr="007F6D52" w14:paraId="1C408C53" w14:textId="77777777" w:rsidTr="00C2787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79097" w14:textId="77777777" w:rsidR="00B76897" w:rsidRPr="007F6D52" w:rsidRDefault="00B76897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D064" w14:textId="02F9DADD" w:rsidR="00B76897" w:rsidRPr="00EB194D" w:rsidRDefault="00B76897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B76897">
              <w:rPr>
                <w:rFonts w:eastAsia="Calibri" w:cs="Times New Roman"/>
                <w:color w:val="000000" w:themeColor="text1"/>
                <w:szCs w:val="24"/>
              </w:rPr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5681" w14:textId="5932B4B3" w:rsidR="00B76897" w:rsidRPr="00EB194D" w:rsidRDefault="00B76897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B76897">
              <w:rPr>
                <w:rFonts w:eastAsia="Calibri" w:cs="Times New Roman"/>
                <w:color w:val="000000" w:themeColor="text1"/>
                <w:szCs w:val="24"/>
              </w:rPr>
              <w:t>Механики по ремонту и обслуживанию электронного оборудования</w:t>
            </w:r>
          </w:p>
        </w:tc>
      </w:tr>
      <w:tr w:rsidR="00553190" w:rsidRPr="007F6D52" w14:paraId="1D04EA97" w14:textId="77777777" w:rsidTr="002D356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085BED" w14:textId="7BCE95F4" w:rsidR="00553190" w:rsidRPr="007F6D52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BE7BF8">
              <w:t>ЕТКС</w:t>
            </w:r>
            <w:r>
              <w:rPr>
                <w:rStyle w:val="a9"/>
              </w:rPr>
              <w:endnoteReference w:id="7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BB611A" w14:textId="77777777" w:rsidR="00553190" w:rsidRPr="003B5487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C066ED">
              <w:rPr>
                <w:rFonts w:eastAsia="Calibri" w:cs="Times New Roman"/>
                <w:color w:val="000000" w:themeColor="text1"/>
                <w:szCs w:val="24"/>
              </w:rPr>
              <w:t>§ 14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88D94C" w14:textId="77777777" w:rsidR="00553190" w:rsidRPr="003B5487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C066ED">
              <w:rPr>
                <w:rFonts w:eastAsia="Calibri" w:cs="Times New Roman"/>
                <w:color w:val="000000" w:themeColor="text1"/>
                <w:szCs w:val="24"/>
              </w:rPr>
              <w:t>Контролер радиоэлектронной аппаратуры и приборов 3-го разряда</w:t>
            </w:r>
          </w:p>
        </w:tc>
      </w:tr>
      <w:tr w:rsidR="00553190" w:rsidRPr="007F6D52" w14:paraId="04BF016F" w14:textId="77777777" w:rsidTr="006414FE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A85C40" w14:textId="77D87841" w:rsidR="00553190" w:rsidRPr="007F6D52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BE7BF8">
              <w:t>ОКПДТР</w:t>
            </w:r>
            <w:r w:rsidRPr="00BE7BF8">
              <w:rPr>
                <w:rStyle w:val="a9"/>
              </w:rPr>
              <w:endnoteReference w:id="8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E7EDD6" w14:textId="77777777" w:rsidR="00553190" w:rsidRPr="003B5487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CA782E">
              <w:rPr>
                <w:rFonts w:eastAsia="Calibri" w:cs="Times New Roman"/>
                <w:color w:val="000000" w:themeColor="text1"/>
                <w:szCs w:val="24"/>
              </w:rPr>
              <w:t>13047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9C002A" w14:textId="77777777" w:rsidR="00553190" w:rsidRPr="003B5487" w:rsidRDefault="00553190" w:rsidP="00553190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CA782E">
              <w:rPr>
                <w:rFonts w:eastAsia="Calibri" w:cs="Times New Roman"/>
                <w:color w:val="000000" w:themeColor="text1"/>
                <w:szCs w:val="24"/>
              </w:rPr>
              <w:t>Контролер радиоэлектронной аппаратуры и приборов</w:t>
            </w:r>
          </w:p>
        </w:tc>
      </w:tr>
    </w:tbl>
    <w:p w14:paraId="4C3C1D20" w14:textId="3C6F31E2" w:rsidR="00CF19A6" w:rsidRPr="00CF19A6" w:rsidRDefault="00CF19A6" w:rsidP="00CF19A6">
      <w:pPr>
        <w:pStyle w:val="3"/>
        <w:rPr>
          <w:rFonts w:eastAsia="Calibri"/>
        </w:rPr>
      </w:pPr>
      <w:r w:rsidRPr="00CF19A6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3"/>
        <w:gridCol w:w="1316"/>
        <w:gridCol w:w="416"/>
        <w:gridCol w:w="1791"/>
        <w:gridCol w:w="153"/>
        <w:gridCol w:w="945"/>
        <w:gridCol w:w="449"/>
        <w:gridCol w:w="428"/>
        <w:gridCol w:w="1832"/>
        <w:gridCol w:w="526"/>
      </w:tblGrid>
      <w:tr w:rsidR="00C977AB" w:rsidRPr="007F6D52" w14:paraId="4D8F03E6" w14:textId="77777777" w:rsidTr="002777A0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38B3E4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A231E" w14:textId="2FA80508" w:rsidR="00082BC8" w:rsidRPr="007F6D52" w:rsidRDefault="00EE442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E4426">
              <w:rPr>
                <w:rFonts w:eastAsia="Calibri" w:cs="Times New Roman"/>
                <w:color w:val="000000" w:themeColor="text1"/>
                <w:szCs w:val="24"/>
              </w:rPr>
              <w:t xml:space="preserve">Контроль параметров несущей конструкции первого уровня с низкой </w:t>
            </w:r>
            <w:r w:rsidRPr="00EE4426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плотностью компоновки, выполненной на основе изделий нулевого уровня,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022850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16CE9" w14:textId="2FE4F06D" w:rsidR="00082BC8" w:rsidRPr="008743E8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8743E8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4C1D69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0F4E0" w14:textId="77777777" w:rsidR="00082BC8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3AE3A491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95762F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99B0B18" w14:textId="77777777" w:rsidTr="002777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2D310F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BFE9E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77C7059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EED9BA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2394C6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0F78D2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32D517F6" w14:textId="77777777" w:rsidTr="002777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058CD5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F89DA0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C3B939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59F16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40513B5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35091B" w:rsidRPr="007F6D52" w14:paraId="102542B2" w14:textId="77777777" w:rsidTr="005D66C7">
        <w:trPr>
          <w:trHeight w:val="242"/>
        </w:trPr>
        <w:tc>
          <w:tcPr>
            <w:tcW w:w="1250" w:type="pct"/>
            <w:vMerge w:val="restart"/>
          </w:tcPr>
          <w:p w14:paraId="41D1CA57" w14:textId="77777777" w:rsidR="0035091B" w:rsidRPr="007F6D52" w:rsidRDefault="0035091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14:paraId="284C3F4D" w14:textId="53F5D561" w:rsidR="0035091B" w:rsidRPr="007F6D52" w:rsidRDefault="0035091B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A6389">
              <w:rPr>
                <w:rFonts w:cs="Times New Roman"/>
                <w:color w:val="000000" w:themeColor="text1"/>
                <w:szCs w:val="24"/>
              </w:rPr>
              <w:t xml:space="preserve">Подготовка контрольно-измерительного </w:t>
            </w:r>
            <w:r w:rsidR="00AE7FFB">
              <w:rPr>
                <w:rFonts w:cs="Times New Roman"/>
                <w:color w:val="000000" w:themeColor="text1"/>
                <w:szCs w:val="24"/>
              </w:rPr>
              <w:t xml:space="preserve">и диагностического </w:t>
            </w:r>
            <w:r w:rsidRPr="009A6389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5E37EE">
              <w:rPr>
                <w:rFonts w:cs="Times New Roman"/>
                <w:color w:val="000000" w:themeColor="text1"/>
                <w:szCs w:val="24"/>
              </w:rPr>
              <w:t xml:space="preserve"> к работе</w:t>
            </w:r>
          </w:p>
        </w:tc>
      </w:tr>
      <w:tr w:rsidR="007D5F4A" w:rsidRPr="007F6D52" w14:paraId="181EF32A" w14:textId="77777777" w:rsidTr="005D66C7">
        <w:trPr>
          <w:trHeight w:val="20"/>
        </w:trPr>
        <w:tc>
          <w:tcPr>
            <w:tcW w:w="1250" w:type="pct"/>
            <w:vMerge/>
          </w:tcPr>
          <w:p w14:paraId="4C97DE7F" w14:textId="77777777" w:rsidR="007D5F4A" w:rsidRPr="007F6D52" w:rsidRDefault="007D5F4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793F9AB4" w14:textId="5B3061CB" w:rsidR="007D5F4A" w:rsidRPr="009A6389" w:rsidRDefault="00501BAC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28A9">
              <w:rPr>
                <w:rFonts w:cs="Times New Roman"/>
                <w:color w:val="000000" w:themeColor="text1"/>
                <w:szCs w:val="24"/>
              </w:rPr>
              <w:t xml:space="preserve">Проверка соответствия параметров </w:t>
            </w:r>
            <w:r w:rsidR="009728A9" w:rsidRPr="009728A9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  <w:r w:rsidRPr="009728A9">
              <w:rPr>
                <w:rFonts w:cs="Times New Roman"/>
                <w:color w:val="000000" w:themeColor="text1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4337E1" w:rsidRPr="007F6D52" w14:paraId="610C94A0" w14:textId="77777777" w:rsidTr="005D66C7">
        <w:trPr>
          <w:trHeight w:val="20"/>
        </w:trPr>
        <w:tc>
          <w:tcPr>
            <w:tcW w:w="1250" w:type="pct"/>
            <w:vMerge/>
          </w:tcPr>
          <w:p w14:paraId="3D037E72" w14:textId="77777777" w:rsidR="004337E1" w:rsidRPr="007F6D52" w:rsidRDefault="004337E1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A16A033" w14:textId="0474DE15" w:rsidR="004337E1" w:rsidRPr="007F6D52" w:rsidRDefault="00257AA4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28A9">
              <w:rPr>
                <w:rFonts w:cs="Times New Roman"/>
                <w:color w:val="000000" w:themeColor="text1"/>
                <w:szCs w:val="24"/>
              </w:rPr>
              <w:t xml:space="preserve">Проверка </w:t>
            </w:r>
            <w:r w:rsidR="001100E2" w:rsidRPr="009728A9">
              <w:rPr>
                <w:rFonts w:cs="Times New Roman"/>
                <w:color w:val="000000" w:themeColor="text1"/>
                <w:szCs w:val="24"/>
              </w:rPr>
              <w:t xml:space="preserve">качества </w:t>
            </w:r>
            <w:r w:rsidRPr="009728A9">
              <w:rPr>
                <w:rFonts w:cs="Times New Roman"/>
                <w:color w:val="000000" w:themeColor="text1"/>
                <w:szCs w:val="24"/>
              </w:rPr>
              <w:t xml:space="preserve">сборки и монтажа </w:t>
            </w:r>
            <w:r w:rsidR="009728A9" w:rsidRPr="009728A9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257AA4" w:rsidRPr="007F6D52" w14:paraId="7FEFDDB6" w14:textId="77777777" w:rsidTr="005D66C7">
        <w:trPr>
          <w:trHeight w:val="20"/>
        </w:trPr>
        <w:tc>
          <w:tcPr>
            <w:tcW w:w="1250" w:type="pct"/>
            <w:vMerge/>
          </w:tcPr>
          <w:p w14:paraId="0528C72F" w14:textId="77777777" w:rsidR="00257AA4" w:rsidRPr="007F6D52" w:rsidRDefault="00257AA4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086E062F" w14:textId="6DF8D6AC" w:rsidR="00257AA4" w:rsidRPr="00257AA4" w:rsidRDefault="00257AA4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57AA4">
              <w:rPr>
                <w:rFonts w:cs="Times New Roman"/>
                <w:color w:val="000000" w:themeColor="text1"/>
                <w:szCs w:val="24"/>
              </w:rPr>
              <w:t>Контроль качества паянных, сварных, клеенных соединений</w:t>
            </w:r>
          </w:p>
        </w:tc>
      </w:tr>
      <w:tr w:rsidR="004337E1" w:rsidRPr="007F6D52" w14:paraId="59DF0913" w14:textId="77777777" w:rsidTr="005D66C7">
        <w:trPr>
          <w:trHeight w:val="20"/>
        </w:trPr>
        <w:tc>
          <w:tcPr>
            <w:tcW w:w="1250" w:type="pct"/>
            <w:vMerge/>
          </w:tcPr>
          <w:p w14:paraId="3AAE9EA2" w14:textId="77777777" w:rsidR="004337E1" w:rsidRPr="007F6D52" w:rsidRDefault="004337E1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80884E4" w14:textId="01E4AD88" w:rsidR="004337E1" w:rsidRPr="007F6D52" w:rsidRDefault="00257AA4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57AA4">
              <w:rPr>
                <w:rFonts w:cs="Times New Roman"/>
                <w:color w:val="000000" w:themeColor="text1"/>
                <w:szCs w:val="24"/>
              </w:rPr>
              <w:t xml:space="preserve">Выявление механических и электрических дефектов сборки и монтажных соединений </w:t>
            </w:r>
            <w:r w:rsidR="0075511F" w:rsidRPr="0075511F">
              <w:rPr>
                <w:rFonts w:cs="Times New Roman"/>
                <w:color w:val="000000" w:themeColor="text1"/>
                <w:szCs w:val="24"/>
              </w:rPr>
              <w:t>несущей конструкции первого уров</w:t>
            </w:r>
            <w:r w:rsidR="0075511F">
              <w:rPr>
                <w:rFonts w:cs="Times New Roman"/>
                <w:color w:val="000000" w:themeColor="text1"/>
                <w:szCs w:val="24"/>
              </w:rPr>
              <w:t>ня с низкой плотностью компонов</w:t>
            </w:r>
            <w:r w:rsidR="0075511F" w:rsidRPr="0075511F">
              <w:rPr>
                <w:rFonts w:cs="Times New Roman"/>
                <w:color w:val="000000" w:themeColor="text1"/>
                <w:szCs w:val="24"/>
              </w:rPr>
              <w:t>ки</w:t>
            </w:r>
          </w:p>
        </w:tc>
      </w:tr>
      <w:tr w:rsidR="00E52D4A" w:rsidRPr="007F6D52" w14:paraId="27C740CB" w14:textId="77777777" w:rsidTr="005D66C7">
        <w:trPr>
          <w:trHeight w:val="20"/>
        </w:trPr>
        <w:tc>
          <w:tcPr>
            <w:tcW w:w="1250" w:type="pct"/>
            <w:vMerge/>
          </w:tcPr>
          <w:p w14:paraId="2D0F0949" w14:textId="77777777" w:rsidR="00E52D4A" w:rsidRPr="007F6D52" w:rsidRDefault="00E52D4A" w:rsidP="00E52D4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4E3F1FD" w14:textId="16A893E1" w:rsidR="00E52D4A" w:rsidRPr="00257AA4" w:rsidRDefault="00E52D4A" w:rsidP="00E52D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C55D9">
              <w:t xml:space="preserve">Сборка </w:t>
            </w:r>
            <w:r w:rsidR="00BC55D9" w:rsidRPr="0075511F">
              <w:t xml:space="preserve">простой </w:t>
            </w:r>
            <w:r w:rsidRPr="0075511F">
              <w:t>схемы</w:t>
            </w:r>
            <w:r w:rsidRPr="00BC55D9">
              <w:t xml:space="preserve"> измерений</w:t>
            </w:r>
            <w:r w:rsidR="00FC68F4" w:rsidRPr="00BC55D9">
              <w:t xml:space="preserve"> и подключение электроизмерительных приборов</w:t>
            </w:r>
          </w:p>
        </w:tc>
      </w:tr>
      <w:tr w:rsidR="009C2382" w:rsidRPr="007F6D52" w14:paraId="2A475BE9" w14:textId="77777777" w:rsidTr="005D66C7">
        <w:trPr>
          <w:trHeight w:val="20"/>
        </w:trPr>
        <w:tc>
          <w:tcPr>
            <w:tcW w:w="1250" w:type="pct"/>
            <w:vMerge/>
          </w:tcPr>
          <w:p w14:paraId="6A8A8DE6" w14:textId="77777777" w:rsidR="009C2382" w:rsidRPr="007F6D52" w:rsidRDefault="009C2382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072AC42" w14:textId="41A1CE3C" w:rsidR="009C2382" w:rsidRPr="00590656" w:rsidRDefault="009C2382" w:rsidP="00821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C2382">
              <w:rPr>
                <w:rFonts w:cs="Times New Roman"/>
                <w:color w:val="000000" w:themeColor="text1"/>
                <w:szCs w:val="24"/>
              </w:rPr>
              <w:t xml:space="preserve">Тестирование </w:t>
            </w:r>
            <w:r>
              <w:rPr>
                <w:rFonts w:cs="Times New Roman"/>
                <w:color w:val="000000" w:themeColor="text1"/>
                <w:szCs w:val="24"/>
              </w:rPr>
              <w:t>печатного узла</w:t>
            </w:r>
            <w:r w:rsidR="007B0074">
              <w:rPr>
                <w:rFonts w:cs="Times New Roman"/>
                <w:color w:val="000000" w:themeColor="text1"/>
                <w:szCs w:val="24"/>
              </w:rPr>
              <w:t xml:space="preserve"> простого функционального назначения</w:t>
            </w:r>
          </w:p>
        </w:tc>
      </w:tr>
      <w:tr w:rsidR="00C535DC" w:rsidRPr="007F6D52" w14:paraId="0471FC82" w14:textId="77777777" w:rsidTr="005D66C7">
        <w:trPr>
          <w:trHeight w:val="20"/>
        </w:trPr>
        <w:tc>
          <w:tcPr>
            <w:tcW w:w="1250" w:type="pct"/>
            <w:vMerge/>
          </w:tcPr>
          <w:p w14:paraId="656528B3" w14:textId="77777777" w:rsidR="00C535DC" w:rsidRPr="007F6D52" w:rsidRDefault="00C535DC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74D758AE" w14:textId="515E54D2" w:rsidR="00991A9E" w:rsidRPr="009C2382" w:rsidRDefault="00C535DC" w:rsidP="00991A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A6612">
              <w:rPr>
                <w:rFonts w:cs="Times New Roman"/>
                <w:color w:val="000000" w:themeColor="text1"/>
                <w:szCs w:val="24"/>
              </w:rPr>
              <w:t xml:space="preserve">Снятие </w:t>
            </w:r>
            <w:r w:rsidR="00991A9E" w:rsidRPr="00DA6612">
              <w:rPr>
                <w:rFonts w:cs="Times New Roman"/>
                <w:color w:val="000000" w:themeColor="text1"/>
                <w:szCs w:val="24"/>
              </w:rPr>
              <w:t xml:space="preserve">электрических </w:t>
            </w:r>
            <w:r w:rsidRPr="00DA6612">
              <w:rPr>
                <w:rFonts w:cs="Times New Roman"/>
                <w:color w:val="000000" w:themeColor="text1"/>
                <w:szCs w:val="24"/>
              </w:rPr>
              <w:t xml:space="preserve">характеристик </w:t>
            </w:r>
            <w:r w:rsidR="00F1541E" w:rsidRPr="00DA661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6A43A4" w:rsidRPr="007F6D52" w14:paraId="1A04FF84" w14:textId="77777777" w:rsidTr="005D66C7">
        <w:trPr>
          <w:trHeight w:val="20"/>
        </w:trPr>
        <w:tc>
          <w:tcPr>
            <w:tcW w:w="1250" w:type="pct"/>
            <w:vMerge/>
          </w:tcPr>
          <w:p w14:paraId="7D865826" w14:textId="77777777" w:rsidR="006A43A4" w:rsidRPr="007F6D52" w:rsidRDefault="006A43A4" w:rsidP="0095560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25F09807" w14:textId="39601A3D" w:rsidR="006A43A4" w:rsidRPr="00821944" w:rsidRDefault="006A43A4" w:rsidP="00821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A43A4">
              <w:rPr>
                <w:rFonts w:cs="Times New Roman"/>
                <w:color w:val="000000" w:themeColor="text1"/>
                <w:szCs w:val="24"/>
              </w:rPr>
              <w:t xml:space="preserve">Составление отчетной документации </w:t>
            </w:r>
            <w:r w:rsidR="00762E98"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6A43A4">
              <w:rPr>
                <w:rFonts w:cs="Times New Roman"/>
                <w:color w:val="000000" w:themeColor="text1"/>
                <w:szCs w:val="24"/>
              </w:rPr>
              <w:t xml:space="preserve">контроля параметров и оценки качества сборки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4337E1" w:rsidRPr="007F6D52" w14:paraId="73BEB502" w14:textId="77777777" w:rsidTr="005D66C7">
        <w:trPr>
          <w:trHeight w:val="20"/>
        </w:trPr>
        <w:tc>
          <w:tcPr>
            <w:tcW w:w="1250" w:type="pct"/>
            <w:vMerge w:val="restart"/>
          </w:tcPr>
          <w:p w14:paraId="7473EADF" w14:textId="77777777" w:rsidR="004337E1" w:rsidRPr="007F6D52" w:rsidDel="002A1D54" w:rsidRDefault="004337E1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14:paraId="1E065384" w14:textId="4C4BA523" w:rsidR="00F11954" w:rsidRPr="007F6D52" w:rsidRDefault="00F11954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11954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35091B" w:rsidRPr="007F6D52" w14:paraId="68B9DC86" w14:textId="77777777" w:rsidTr="005D66C7">
        <w:trPr>
          <w:trHeight w:val="20"/>
        </w:trPr>
        <w:tc>
          <w:tcPr>
            <w:tcW w:w="1250" w:type="pct"/>
            <w:vMerge/>
          </w:tcPr>
          <w:p w14:paraId="6A63D9C4" w14:textId="77777777" w:rsidR="0035091B" w:rsidRPr="007F6D52" w:rsidDel="002A1D54" w:rsidRDefault="0035091B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3A62A85" w14:textId="4DB07F98" w:rsidR="002C675F" w:rsidRPr="00431EC6" w:rsidRDefault="007534BD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F6051">
              <w:rPr>
                <w:rFonts w:cs="Times New Roman"/>
                <w:color w:val="000000" w:themeColor="text1"/>
                <w:szCs w:val="24"/>
              </w:rPr>
              <w:t xml:space="preserve">Использовать контрольно-измерительное оборудование для </w:t>
            </w:r>
            <w:r w:rsidR="003833D4" w:rsidRPr="00CF6051">
              <w:rPr>
                <w:rFonts w:cs="Times New Roman"/>
                <w:color w:val="000000" w:themeColor="text1"/>
                <w:szCs w:val="24"/>
              </w:rPr>
              <w:t xml:space="preserve">измерения электрических параметров </w:t>
            </w:r>
            <w:r w:rsidR="00CF6051" w:rsidRPr="00CF6051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E657F6" w:rsidRPr="007F6D52" w14:paraId="7D93885F" w14:textId="77777777" w:rsidTr="005D66C7">
        <w:trPr>
          <w:trHeight w:val="20"/>
        </w:trPr>
        <w:tc>
          <w:tcPr>
            <w:tcW w:w="1250" w:type="pct"/>
            <w:vMerge/>
          </w:tcPr>
          <w:p w14:paraId="09C9213D" w14:textId="77777777" w:rsidR="00E657F6" w:rsidRPr="007F6D52" w:rsidDel="002A1D54" w:rsidRDefault="00E657F6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040CE400" w14:textId="6FB74C72" w:rsidR="00E657F6" w:rsidRPr="0035091B" w:rsidRDefault="00E657F6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Использовать диагностическое оборудование для контроля качества монтажных соединений </w:t>
            </w:r>
            <w:r w:rsidRPr="00E657F6">
              <w:rPr>
                <w:rFonts w:cs="Times New Roman"/>
                <w:color w:val="000000" w:themeColor="text1"/>
                <w:szCs w:val="24"/>
              </w:rPr>
              <w:t>несущей конструкции первого уров</w:t>
            </w:r>
            <w:r>
              <w:rPr>
                <w:rFonts w:cs="Times New Roman"/>
                <w:color w:val="000000" w:themeColor="text1"/>
                <w:szCs w:val="24"/>
              </w:rPr>
              <w:t>ня с низкой плотностью компонов</w:t>
            </w:r>
            <w:r w:rsidRPr="00E657F6">
              <w:rPr>
                <w:rFonts w:cs="Times New Roman"/>
                <w:color w:val="000000" w:themeColor="text1"/>
                <w:szCs w:val="24"/>
              </w:rPr>
              <w:t>ки</w:t>
            </w:r>
          </w:p>
        </w:tc>
      </w:tr>
      <w:tr w:rsidR="006F69D2" w:rsidRPr="007F6D52" w14:paraId="4269C9DA" w14:textId="77777777" w:rsidTr="005D66C7">
        <w:trPr>
          <w:trHeight w:val="20"/>
        </w:trPr>
        <w:tc>
          <w:tcPr>
            <w:tcW w:w="1250" w:type="pct"/>
            <w:vMerge/>
          </w:tcPr>
          <w:p w14:paraId="7633078F" w14:textId="77777777" w:rsidR="006F69D2" w:rsidRPr="007F6D52" w:rsidDel="002A1D54" w:rsidRDefault="006F69D2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EB5E047" w14:textId="731880D2" w:rsidR="006712AA" w:rsidRPr="000D75F7" w:rsidRDefault="006712AA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C90289">
              <w:rPr>
                <w:rFonts w:cs="Times New Roman"/>
                <w:color w:val="000000" w:themeColor="text1"/>
                <w:szCs w:val="24"/>
              </w:rPr>
              <w:t xml:space="preserve">Выявлять дефекты </w:t>
            </w:r>
            <w:r w:rsidR="004D0741">
              <w:rPr>
                <w:rFonts w:cs="Times New Roman"/>
                <w:color w:val="000000" w:themeColor="text1"/>
                <w:szCs w:val="24"/>
              </w:rPr>
              <w:t xml:space="preserve">монтажа </w:t>
            </w:r>
            <w:r w:rsidRPr="00C90289">
              <w:rPr>
                <w:rFonts w:cs="Times New Roman"/>
                <w:color w:val="000000" w:themeColor="text1"/>
                <w:szCs w:val="24"/>
              </w:rPr>
              <w:t xml:space="preserve">и не соответствия </w:t>
            </w:r>
            <w:r w:rsidR="00C90289" w:rsidRPr="00C90289">
              <w:rPr>
                <w:rFonts w:cs="Times New Roman"/>
                <w:color w:val="000000" w:themeColor="text1"/>
                <w:szCs w:val="24"/>
              </w:rPr>
              <w:t>параметров несущей конструкции первого уровня с низкой плотностью компоновки</w:t>
            </w:r>
            <w:r w:rsidR="00C9028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E0F12">
              <w:rPr>
                <w:rFonts w:cs="Times New Roman"/>
                <w:color w:val="000000" w:themeColor="text1"/>
                <w:szCs w:val="24"/>
              </w:rPr>
              <w:t xml:space="preserve">с </w:t>
            </w:r>
            <w:r w:rsidR="00C90289">
              <w:rPr>
                <w:rFonts w:cs="Times New Roman"/>
                <w:color w:val="000000" w:themeColor="text1"/>
                <w:szCs w:val="24"/>
              </w:rPr>
              <w:t>заданным</w:t>
            </w:r>
            <w:r w:rsidR="00BE0F12">
              <w:rPr>
                <w:rFonts w:cs="Times New Roman"/>
                <w:color w:val="000000" w:themeColor="text1"/>
                <w:szCs w:val="24"/>
              </w:rPr>
              <w:t>и</w:t>
            </w:r>
            <w:r w:rsidR="00C90289">
              <w:rPr>
                <w:rFonts w:cs="Times New Roman"/>
                <w:color w:val="000000" w:themeColor="text1"/>
                <w:szCs w:val="24"/>
              </w:rPr>
              <w:t xml:space="preserve"> в технической документации</w:t>
            </w:r>
          </w:p>
        </w:tc>
      </w:tr>
      <w:tr w:rsidR="009A1B91" w:rsidRPr="007F6D52" w14:paraId="6A6FBD1D" w14:textId="77777777" w:rsidTr="005D66C7">
        <w:trPr>
          <w:trHeight w:val="20"/>
        </w:trPr>
        <w:tc>
          <w:tcPr>
            <w:tcW w:w="1250" w:type="pct"/>
            <w:vMerge/>
          </w:tcPr>
          <w:p w14:paraId="283BC0CE" w14:textId="77777777" w:rsidR="009A1B91" w:rsidRPr="007F6D52" w:rsidDel="002A1D54" w:rsidRDefault="009A1B91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76074DB" w14:textId="0E159AE2" w:rsidR="0090378D" w:rsidRDefault="0090378D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0378D">
              <w:rPr>
                <w:rFonts w:cs="Times New Roman"/>
                <w:color w:val="000000" w:themeColor="text1"/>
                <w:szCs w:val="24"/>
              </w:rPr>
              <w:t xml:space="preserve">Проверять правильность электрических соединений по </w:t>
            </w:r>
            <w:r w:rsidR="009A298D">
              <w:rPr>
                <w:rFonts w:cs="Times New Roman"/>
                <w:color w:val="000000" w:themeColor="text1"/>
                <w:szCs w:val="24"/>
              </w:rPr>
              <w:t>простым принципиаль</w:t>
            </w:r>
            <w:r w:rsidRPr="0090378D">
              <w:rPr>
                <w:rFonts w:cs="Times New Roman"/>
                <w:color w:val="000000" w:themeColor="text1"/>
                <w:szCs w:val="24"/>
              </w:rPr>
              <w:t>ным схемам с помощью измерительных приборов</w:t>
            </w:r>
          </w:p>
        </w:tc>
      </w:tr>
      <w:tr w:rsidR="00F64606" w:rsidRPr="007F6D52" w14:paraId="745844C9" w14:textId="77777777" w:rsidTr="005D66C7">
        <w:trPr>
          <w:trHeight w:val="20"/>
        </w:trPr>
        <w:tc>
          <w:tcPr>
            <w:tcW w:w="1250" w:type="pct"/>
            <w:vMerge/>
          </w:tcPr>
          <w:p w14:paraId="5FCB213A" w14:textId="77777777" w:rsidR="00F64606" w:rsidRPr="007F6D52" w:rsidDel="002A1D54" w:rsidRDefault="00F64606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0EC69BEB" w14:textId="3B491AF9" w:rsidR="00F64606" w:rsidRDefault="00F64606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64606">
              <w:rPr>
                <w:rFonts w:cs="Times New Roman"/>
                <w:color w:val="000000" w:themeColor="text1"/>
                <w:szCs w:val="24"/>
              </w:rPr>
              <w:t xml:space="preserve">Проверять правильность установки навесных элементов несущей конструкции первого уровня с </w:t>
            </w:r>
            <w:r>
              <w:rPr>
                <w:rFonts w:cs="Times New Roman"/>
                <w:color w:val="000000" w:themeColor="text1"/>
                <w:szCs w:val="24"/>
              </w:rPr>
              <w:t>низкой</w:t>
            </w:r>
            <w:r w:rsidRPr="00F64606">
              <w:rPr>
                <w:rFonts w:cs="Times New Roman"/>
                <w:color w:val="000000" w:themeColor="text1"/>
                <w:szCs w:val="24"/>
              </w:rPr>
              <w:t xml:space="preserve"> плотностью компоновки</w:t>
            </w:r>
          </w:p>
        </w:tc>
      </w:tr>
      <w:tr w:rsidR="008729FF" w:rsidRPr="007F6D52" w14:paraId="41D46DAA" w14:textId="77777777" w:rsidTr="005D66C7">
        <w:trPr>
          <w:trHeight w:val="20"/>
        </w:trPr>
        <w:tc>
          <w:tcPr>
            <w:tcW w:w="1250" w:type="pct"/>
            <w:vMerge/>
          </w:tcPr>
          <w:p w14:paraId="6E04E39E" w14:textId="77777777" w:rsidR="008729FF" w:rsidRPr="007F6D52" w:rsidDel="002A1D54" w:rsidRDefault="008729FF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C9D18FD" w14:textId="4EB10BC7" w:rsidR="00B112BF" w:rsidRPr="00F64606" w:rsidRDefault="00B112BF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Контролировать состояние изоляции проводников</w:t>
            </w:r>
          </w:p>
        </w:tc>
      </w:tr>
      <w:tr w:rsidR="00FB71B1" w:rsidRPr="007F6D52" w14:paraId="27C57CAE" w14:textId="77777777" w:rsidTr="005D66C7">
        <w:trPr>
          <w:trHeight w:val="20"/>
        </w:trPr>
        <w:tc>
          <w:tcPr>
            <w:tcW w:w="1250" w:type="pct"/>
            <w:vMerge/>
          </w:tcPr>
          <w:p w14:paraId="15A73647" w14:textId="77777777" w:rsidR="00FB71B1" w:rsidRPr="007F6D52" w:rsidDel="002A1D54" w:rsidRDefault="00FB71B1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AD9FCD6" w14:textId="593383B0" w:rsidR="009E51EC" w:rsidRPr="009A1B91" w:rsidRDefault="009E51EC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Собирать простую схему измерений электрических параметров </w:t>
            </w:r>
            <w:r w:rsidRPr="009E51EC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4337E1" w:rsidRPr="007F6D52" w14:paraId="73AD02B1" w14:textId="77777777" w:rsidTr="005D66C7">
        <w:trPr>
          <w:trHeight w:val="20"/>
        </w:trPr>
        <w:tc>
          <w:tcPr>
            <w:tcW w:w="1250" w:type="pct"/>
            <w:vMerge/>
          </w:tcPr>
          <w:p w14:paraId="335D6F85" w14:textId="77777777" w:rsidR="004337E1" w:rsidRPr="007F6D52" w:rsidDel="002A1D54" w:rsidRDefault="004337E1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228C1922" w14:textId="034ACBEE" w:rsidR="004337E1" w:rsidRPr="007F6D52" w:rsidRDefault="009F786B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F786B">
              <w:rPr>
                <w:rFonts w:cs="Times New Roman"/>
                <w:color w:val="000000" w:themeColor="text1"/>
                <w:szCs w:val="24"/>
              </w:rPr>
              <w:t xml:space="preserve">Оформлять отчетную документацию о </w:t>
            </w:r>
            <w:r w:rsidR="00F26038" w:rsidRPr="00F26038">
              <w:rPr>
                <w:rFonts w:cs="Times New Roman"/>
                <w:color w:val="000000" w:themeColor="text1"/>
                <w:szCs w:val="24"/>
              </w:rPr>
              <w:t>выполненных</w:t>
            </w:r>
            <w:r w:rsidRPr="009F786B">
              <w:rPr>
                <w:rFonts w:cs="Times New Roman"/>
                <w:color w:val="000000" w:themeColor="text1"/>
                <w:szCs w:val="24"/>
              </w:rPr>
              <w:t xml:space="preserve"> контрольно-измерительных работах</w:t>
            </w:r>
          </w:p>
        </w:tc>
      </w:tr>
      <w:tr w:rsidR="00826CDC" w:rsidRPr="007F6D52" w14:paraId="0A6A3181" w14:textId="77777777" w:rsidTr="005D66C7">
        <w:trPr>
          <w:trHeight w:val="20"/>
        </w:trPr>
        <w:tc>
          <w:tcPr>
            <w:tcW w:w="1250" w:type="pct"/>
            <w:vMerge w:val="restart"/>
          </w:tcPr>
          <w:p w14:paraId="13F63E59" w14:textId="77777777" w:rsidR="00826CDC" w:rsidRPr="007F6D52" w:rsidDel="002A1D54" w:rsidRDefault="00826CDC" w:rsidP="00826CDC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14:paraId="68C28B63" w14:textId="2C561191" w:rsidR="00826CDC" w:rsidRPr="007F6D52" w:rsidRDefault="00826CDC" w:rsidP="00826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67826"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826CDC" w:rsidRPr="007F6D52" w14:paraId="2E13A962" w14:textId="77777777" w:rsidTr="005D66C7">
        <w:trPr>
          <w:trHeight w:val="20"/>
        </w:trPr>
        <w:tc>
          <w:tcPr>
            <w:tcW w:w="1250" w:type="pct"/>
            <w:vMerge/>
          </w:tcPr>
          <w:p w14:paraId="5D31F0E9" w14:textId="77777777" w:rsidR="00826CDC" w:rsidRPr="007F6D52" w:rsidDel="002A1D54" w:rsidRDefault="00826CDC" w:rsidP="00826CDC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FF3FBE7" w14:textId="3596EA80" w:rsidR="00826CDC" w:rsidRPr="007F6D52" w:rsidRDefault="007C5AF1" w:rsidP="00826C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Последовательность</w:t>
            </w:r>
            <w:r w:rsidR="00826CDC" w:rsidRPr="00667826">
              <w:t xml:space="preserve"> сборки и монтажа радиоэлектронных устройств и приборов</w:t>
            </w:r>
            <w:r w:rsidR="0005711C">
              <w:t xml:space="preserve"> в объеме выполняемых работ</w:t>
            </w:r>
          </w:p>
        </w:tc>
      </w:tr>
      <w:tr w:rsidR="004337E1" w:rsidRPr="007F6D52" w14:paraId="31565CED" w14:textId="77777777" w:rsidTr="005D66C7">
        <w:trPr>
          <w:trHeight w:val="20"/>
        </w:trPr>
        <w:tc>
          <w:tcPr>
            <w:tcW w:w="1250" w:type="pct"/>
            <w:vMerge/>
          </w:tcPr>
          <w:p w14:paraId="26F9E1DB" w14:textId="77777777" w:rsidR="004337E1" w:rsidRPr="007F6D52" w:rsidDel="002A1D54" w:rsidRDefault="004337E1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B5A46AE" w14:textId="1012B7FB" w:rsidR="004337E1" w:rsidRPr="007F6D52" w:rsidRDefault="00192CF4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Методы </w:t>
            </w:r>
            <w:r w:rsidR="00BD7F1A" w:rsidRPr="00BD7F1A">
              <w:rPr>
                <w:rFonts w:cs="Times New Roman"/>
                <w:color w:val="000000" w:themeColor="text1"/>
                <w:szCs w:val="24"/>
              </w:rPr>
              <w:t>измерения и контроля параметров качества сборки</w:t>
            </w:r>
            <w:r w:rsidR="00BD7F1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E3B80">
              <w:rPr>
                <w:rFonts w:cs="Times New Roman"/>
                <w:color w:val="000000" w:themeColor="text1"/>
                <w:szCs w:val="24"/>
              </w:rPr>
              <w:t xml:space="preserve">и монтажа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95560B" w:rsidRPr="007F6D52" w14:paraId="3E29FFEC" w14:textId="77777777" w:rsidTr="005D66C7">
        <w:trPr>
          <w:trHeight w:val="20"/>
        </w:trPr>
        <w:tc>
          <w:tcPr>
            <w:tcW w:w="1250" w:type="pct"/>
            <w:vMerge/>
          </w:tcPr>
          <w:p w14:paraId="5937B029" w14:textId="77777777" w:rsidR="0095560B" w:rsidRPr="007F6D52" w:rsidDel="002A1D54" w:rsidRDefault="0095560B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86DFA59" w14:textId="0993008B" w:rsidR="008765C7" w:rsidRPr="007F6D52" w:rsidRDefault="008765C7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Принципы работы, </w:t>
            </w:r>
            <w:r w:rsidRPr="008765C7">
              <w:rPr>
                <w:rFonts w:cs="Times New Roman"/>
                <w:color w:val="000000" w:themeColor="text1"/>
                <w:szCs w:val="24"/>
              </w:rPr>
              <w:t>устройство</w:t>
            </w:r>
            <w:r>
              <w:rPr>
                <w:rFonts w:cs="Times New Roman"/>
                <w:color w:val="000000" w:themeColor="text1"/>
                <w:szCs w:val="24"/>
              </w:rPr>
              <w:t>, технические возможности</w:t>
            </w:r>
            <w:r w:rsidRPr="008765C7">
              <w:rPr>
                <w:rFonts w:cs="Times New Roman"/>
                <w:color w:val="000000" w:themeColor="text1"/>
                <w:szCs w:val="24"/>
              </w:rPr>
              <w:t xml:space="preserve"> кон</w:t>
            </w:r>
            <w:r>
              <w:rPr>
                <w:rFonts w:cs="Times New Roman"/>
                <w:color w:val="000000" w:themeColor="text1"/>
                <w:szCs w:val="24"/>
              </w:rPr>
              <w:t>трольно-измерительного и диагностического оборудования</w:t>
            </w:r>
          </w:p>
        </w:tc>
      </w:tr>
      <w:tr w:rsidR="009A7A20" w:rsidRPr="007F6D52" w14:paraId="4A5F68F3" w14:textId="77777777" w:rsidTr="005D66C7">
        <w:trPr>
          <w:trHeight w:val="20"/>
        </w:trPr>
        <w:tc>
          <w:tcPr>
            <w:tcW w:w="1250" w:type="pct"/>
            <w:vMerge/>
          </w:tcPr>
          <w:p w14:paraId="5C9BFA9E" w14:textId="77777777" w:rsidR="009A7A20" w:rsidRPr="007F6D52" w:rsidDel="002A1D54" w:rsidRDefault="009A7A20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6EA6CDE" w14:textId="0DE73DA1" w:rsidR="009A7A20" w:rsidRPr="00436D5C" w:rsidRDefault="009A7A20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A7A20">
              <w:rPr>
                <w:rFonts w:cs="Times New Roman"/>
                <w:color w:val="000000" w:themeColor="text1"/>
                <w:szCs w:val="24"/>
              </w:rPr>
              <w:t xml:space="preserve">Способы </w:t>
            </w:r>
            <w:r w:rsidR="007D5D77">
              <w:rPr>
                <w:rFonts w:cs="Times New Roman"/>
                <w:color w:val="000000" w:themeColor="text1"/>
                <w:szCs w:val="24"/>
              </w:rPr>
              <w:t xml:space="preserve">электрической проверки </w:t>
            </w:r>
            <w:r w:rsidRPr="009A7A20">
              <w:rPr>
                <w:rFonts w:cs="Times New Roman"/>
                <w:color w:val="000000" w:themeColor="text1"/>
                <w:szCs w:val="24"/>
              </w:rPr>
              <w:t>узлов на соответствие техническим требованиям</w:t>
            </w:r>
          </w:p>
        </w:tc>
      </w:tr>
      <w:tr w:rsidR="003E3B80" w:rsidRPr="007F6D52" w14:paraId="005522AD" w14:textId="77777777" w:rsidTr="005D66C7">
        <w:trPr>
          <w:trHeight w:val="20"/>
        </w:trPr>
        <w:tc>
          <w:tcPr>
            <w:tcW w:w="1250" w:type="pct"/>
            <w:vMerge/>
          </w:tcPr>
          <w:p w14:paraId="5B40CD0A" w14:textId="77777777" w:rsidR="003E3B80" w:rsidRPr="007F6D52" w:rsidDel="002A1D54" w:rsidRDefault="003E3B80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006CF8C" w14:textId="1787B2A5" w:rsidR="003E3B80" w:rsidRPr="009A7A20" w:rsidRDefault="003E3B80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08B0">
              <w:rPr>
                <w:rFonts w:cs="Times New Roman"/>
                <w:color w:val="000000" w:themeColor="text1"/>
                <w:szCs w:val="24"/>
              </w:rPr>
              <w:t>Способы проверки монтажа на полярность, обрыв, короткое замыкание и правильность подключения</w:t>
            </w:r>
          </w:p>
        </w:tc>
      </w:tr>
      <w:tr w:rsidR="00ED1B7D" w:rsidRPr="007F6D52" w14:paraId="7A9AB4BB" w14:textId="77777777" w:rsidTr="005D66C7">
        <w:trPr>
          <w:trHeight w:val="20"/>
        </w:trPr>
        <w:tc>
          <w:tcPr>
            <w:tcW w:w="1250" w:type="pct"/>
            <w:vMerge/>
          </w:tcPr>
          <w:p w14:paraId="5A790065" w14:textId="77777777" w:rsidR="00ED1B7D" w:rsidRPr="007F6D52" w:rsidDel="002A1D54" w:rsidRDefault="00ED1B7D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F110286" w14:textId="7F740B36" w:rsidR="00ED1B7D" w:rsidRPr="009A7A20" w:rsidRDefault="00ED1B7D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D1B7D">
              <w:rPr>
                <w:rFonts w:cs="Times New Roman"/>
                <w:color w:val="000000" w:themeColor="text1"/>
                <w:szCs w:val="24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9C047B" w:rsidRPr="007F6D52" w14:paraId="0903E21D" w14:textId="77777777" w:rsidTr="005D66C7">
        <w:trPr>
          <w:trHeight w:val="20"/>
        </w:trPr>
        <w:tc>
          <w:tcPr>
            <w:tcW w:w="1250" w:type="pct"/>
            <w:vMerge/>
          </w:tcPr>
          <w:p w14:paraId="32354F6F" w14:textId="77777777" w:rsidR="009C047B" w:rsidRPr="007F6D52" w:rsidDel="002A1D54" w:rsidRDefault="009C047B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2351217" w14:textId="355A84A0" w:rsidR="009C047B" w:rsidRPr="00ED1B7D" w:rsidRDefault="001D0292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08B0">
              <w:rPr>
                <w:rFonts w:cs="Times New Roman"/>
                <w:color w:val="000000" w:themeColor="text1"/>
                <w:szCs w:val="24"/>
              </w:rPr>
              <w:t>Правила работы с картами и диаграммами сопротивлений и напряжений</w:t>
            </w:r>
          </w:p>
        </w:tc>
      </w:tr>
      <w:tr w:rsidR="00492508" w:rsidRPr="007F6D52" w14:paraId="080399D5" w14:textId="77777777" w:rsidTr="005D66C7">
        <w:trPr>
          <w:trHeight w:val="20"/>
        </w:trPr>
        <w:tc>
          <w:tcPr>
            <w:tcW w:w="1250" w:type="pct"/>
            <w:vMerge/>
          </w:tcPr>
          <w:p w14:paraId="1DADF735" w14:textId="77777777" w:rsidR="00492508" w:rsidRPr="007F6D52" w:rsidDel="002A1D54" w:rsidRDefault="00492508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5F1602E" w14:textId="1C3C84D5" w:rsidR="00492508" w:rsidRPr="009A7A20" w:rsidRDefault="00492508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92508">
              <w:rPr>
                <w:rFonts w:cs="Times New Roman"/>
                <w:color w:val="000000" w:themeColor="text1"/>
                <w:szCs w:val="24"/>
              </w:rPr>
              <w:t>Виды и типы электрических схем, правила их чтения и составления</w:t>
            </w:r>
          </w:p>
        </w:tc>
      </w:tr>
      <w:tr w:rsidR="0095560B" w:rsidRPr="007F6D52" w14:paraId="56044073" w14:textId="77777777" w:rsidTr="005D66C7">
        <w:trPr>
          <w:trHeight w:val="20"/>
        </w:trPr>
        <w:tc>
          <w:tcPr>
            <w:tcW w:w="1250" w:type="pct"/>
            <w:vMerge/>
          </w:tcPr>
          <w:p w14:paraId="6C4BE789" w14:textId="77777777" w:rsidR="0095560B" w:rsidRPr="007F6D52" w:rsidDel="002A1D54" w:rsidRDefault="0095560B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6FE54B4" w14:textId="037BFDE1" w:rsidR="0095560B" w:rsidRPr="007F6D52" w:rsidRDefault="00F26038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Виды б</w:t>
            </w:r>
            <w:r w:rsidR="00243A5C" w:rsidRPr="00243A5C">
              <w:rPr>
                <w:rFonts w:cs="Times New Roman"/>
                <w:color w:val="000000" w:themeColor="text1"/>
                <w:szCs w:val="24"/>
              </w:rPr>
              <w:t>рака и способы его предупреждения</w:t>
            </w:r>
          </w:p>
        </w:tc>
      </w:tr>
      <w:tr w:rsidR="001D0292" w:rsidRPr="007F6D52" w14:paraId="497C7C5A" w14:textId="77777777" w:rsidTr="005D66C7">
        <w:trPr>
          <w:trHeight w:val="20"/>
        </w:trPr>
        <w:tc>
          <w:tcPr>
            <w:tcW w:w="1250" w:type="pct"/>
            <w:vMerge/>
          </w:tcPr>
          <w:p w14:paraId="2FCFBCBF" w14:textId="77777777" w:rsidR="001D0292" w:rsidRPr="007F6D52" w:rsidDel="002A1D54" w:rsidRDefault="001D0292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F88ADB3" w14:textId="039CC563" w:rsidR="001D0292" w:rsidRPr="00243A5C" w:rsidRDefault="001D0292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08B0">
              <w:rPr>
                <w:rFonts w:cs="Times New Roman"/>
                <w:color w:val="000000" w:themeColor="text1"/>
                <w:szCs w:val="24"/>
              </w:rPr>
              <w:t xml:space="preserve">Правила оформления технической документации по </w:t>
            </w:r>
            <w:r w:rsidR="00176EBF">
              <w:rPr>
                <w:rFonts w:cs="Times New Roman"/>
                <w:color w:val="000000" w:themeColor="text1"/>
                <w:szCs w:val="24"/>
              </w:rPr>
              <w:t>результатам контроля</w:t>
            </w:r>
          </w:p>
        </w:tc>
      </w:tr>
      <w:tr w:rsidR="0095560B" w:rsidRPr="007F6D52" w14:paraId="2DA0C41D" w14:textId="77777777" w:rsidTr="005D66C7">
        <w:trPr>
          <w:trHeight w:val="20"/>
        </w:trPr>
        <w:tc>
          <w:tcPr>
            <w:tcW w:w="1250" w:type="pct"/>
            <w:vMerge/>
          </w:tcPr>
          <w:p w14:paraId="2908B298" w14:textId="77777777" w:rsidR="0095560B" w:rsidRPr="007F6D52" w:rsidDel="002A1D54" w:rsidRDefault="0095560B" w:rsidP="0095560B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DB82CF0" w14:textId="07D67EBE" w:rsidR="0095560B" w:rsidRPr="008C7041" w:rsidRDefault="008C7041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7041">
              <w:rPr>
                <w:rFonts w:cs="Times New Roman"/>
                <w:color w:val="000000" w:themeColor="text1"/>
                <w:szCs w:val="24"/>
              </w:rPr>
              <w:t>Требования к организации рабочего места при выполнении работ</w:t>
            </w:r>
          </w:p>
        </w:tc>
      </w:tr>
      <w:tr w:rsidR="00885852" w:rsidRPr="007F6D52" w14:paraId="65B2C18A" w14:textId="77777777" w:rsidTr="005D66C7">
        <w:trPr>
          <w:trHeight w:val="20"/>
        </w:trPr>
        <w:tc>
          <w:tcPr>
            <w:tcW w:w="1250" w:type="pct"/>
            <w:vMerge/>
          </w:tcPr>
          <w:p w14:paraId="541DD572" w14:textId="77777777" w:rsidR="00885852" w:rsidRPr="007F6D52" w:rsidDel="002A1D54" w:rsidRDefault="00885852" w:rsidP="00885852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792617D" w14:textId="476C5F1F" w:rsidR="00885852" w:rsidRPr="008C7041" w:rsidRDefault="00885852" w:rsidP="008858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E5120">
              <w:t>Виды и правила использования средств индивидуальной и коллектив</w:t>
            </w:r>
            <w:r>
              <w:t>ной защиты при выполнении работ</w:t>
            </w:r>
          </w:p>
        </w:tc>
      </w:tr>
      <w:tr w:rsidR="00885852" w:rsidRPr="007F6D52" w14:paraId="22CA6C9C" w14:textId="77777777" w:rsidTr="005D66C7">
        <w:trPr>
          <w:trHeight w:val="20"/>
        </w:trPr>
        <w:tc>
          <w:tcPr>
            <w:tcW w:w="1250" w:type="pct"/>
            <w:vMerge/>
          </w:tcPr>
          <w:p w14:paraId="0B90469C" w14:textId="77777777" w:rsidR="00885852" w:rsidRPr="007F6D52" w:rsidDel="002A1D54" w:rsidRDefault="00885852" w:rsidP="00885852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8F17962" w14:textId="5DD58AF4" w:rsidR="00885852" w:rsidRPr="008C7041" w:rsidRDefault="00885852" w:rsidP="008858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7524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5560B" w:rsidRPr="007F6D52" w14:paraId="291A6B8D" w14:textId="77777777" w:rsidTr="005D66C7">
        <w:trPr>
          <w:trHeight w:val="20"/>
        </w:trPr>
        <w:tc>
          <w:tcPr>
            <w:tcW w:w="1250" w:type="pct"/>
          </w:tcPr>
          <w:p w14:paraId="4AB56580" w14:textId="77777777" w:rsidR="0095560B" w:rsidRPr="007F6D52" w:rsidDel="002A1D54" w:rsidRDefault="0095560B" w:rsidP="0095560B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2C03CE9F" w14:textId="77777777" w:rsidR="0095560B" w:rsidRPr="007F6D52" w:rsidRDefault="0095560B" w:rsidP="009556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0D26B5BB" w14:textId="069D0064" w:rsidR="00320743" w:rsidRDefault="00320743" w:rsidP="00320743">
      <w:pPr>
        <w:pStyle w:val="3"/>
      </w:pPr>
      <w:r w:rsidRPr="00320743">
        <w:t>3.1.2.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"/>
        <w:gridCol w:w="1314"/>
        <w:gridCol w:w="429"/>
        <w:gridCol w:w="1769"/>
        <w:gridCol w:w="149"/>
        <w:gridCol w:w="943"/>
        <w:gridCol w:w="459"/>
        <w:gridCol w:w="418"/>
        <w:gridCol w:w="1833"/>
        <w:gridCol w:w="537"/>
      </w:tblGrid>
      <w:tr w:rsidR="00C977AB" w:rsidRPr="007F6D52" w14:paraId="63C241EB" w14:textId="77777777" w:rsidTr="00320743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7EA7FA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EFD9C" w14:textId="77777777" w:rsidR="00082BC8" w:rsidRPr="007F6D52" w:rsidRDefault="00D46B9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D46B9A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5410B3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1AAB9" w14:textId="77777777" w:rsidR="00082BC8" w:rsidRPr="007F6D52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117F31" w:rsidRPr="007F6D52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E41DBD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3D57B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CF5341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98223" w14:textId="77777777" w:rsidR="00082BC8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5EF59CC0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67CB79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A7BFD2E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8B49A5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94F4E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83A047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A8885B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3C641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9721F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006FDB5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ACB976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539F22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0CCF31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757499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73FC05A" w14:textId="77777777" w:rsidR="00C30BC5" w:rsidRPr="00C30BC5" w:rsidRDefault="00C30BC5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AD7E32" w:rsidRPr="007F6D52" w14:paraId="23803BE8" w14:textId="77777777" w:rsidTr="00E8106C">
        <w:trPr>
          <w:trHeight w:val="187"/>
        </w:trPr>
        <w:tc>
          <w:tcPr>
            <w:tcW w:w="1250" w:type="pct"/>
            <w:vMerge w:val="restart"/>
          </w:tcPr>
          <w:p w14:paraId="73C30DFD" w14:textId="77777777" w:rsidR="00AD7E32" w:rsidRPr="007F6D52" w:rsidRDefault="00AD7E3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14:paraId="1CFCA630" w14:textId="492E9A50" w:rsidR="00AD7E32" w:rsidRPr="00F671C8" w:rsidRDefault="00AD7E32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7D1D44">
              <w:rPr>
                <w:rFonts w:cs="Times New Roman"/>
                <w:color w:val="000000" w:themeColor="text1"/>
                <w:szCs w:val="24"/>
              </w:rPr>
              <w:t xml:space="preserve">Подготовка испытательного </w:t>
            </w:r>
            <w:r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5E37EE">
              <w:rPr>
                <w:rFonts w:cs="Times New Roman"/>
                <w:color w:val="000000" w:themeColor="text1"/>
                <w:szCs w:val="24"/>
              </w:rPr>
              <w:t xml:space="preserve"> к работе</w:t>
            </w:r>
          </w:p>
        </w:tc>
      </w:tr>
      <w:tr w:rsidR="00F31D55" w:rsidRPr="007F6D52" w14:paraId="79B020BF" w14:textId="77777777" w:rsidTr="00E8106C">
        <w:trPr>
          <w:trHeight w:val="20"/>
        </w:trPr>
        <w:tc>
          <w:tcPr>
            <w:tcW w:w="1250" w:type="pct"/>
            <w:vMerge/>
          </w:tcPr>
          <w:p w14:paraId="035B94C8" w14:textId="77777777" w:rsidR="00F31D55" w:rsidRPr="007F6D52" w:rsidRDefault="00F31D55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B676C3C" w14:textId="29531CAA" w:rsidR="00F31D55" w:rsidRPr="007D1D44" w:rsidRDefault="00F31D55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31D55">
              <w:rPr>
                <w:rFonts w:cs="Times New Roman"/>
                <w:color w:val="000000" w:themeColor="text1"/>
                <w:szCs w:val="24"/>
              </w:rPr>
              <w:t xml:space="preserve">Проведение испытаний </w:t>
            </w:r>
            <w:r w:rsidR="009728A9" w:rsidRPr="009728A9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  <w:r w:rsidR="002303BA">
              <w:rPr>
                <w:rFonts w:cs="Times New Roman"/>
                <w:color w:val="000000" w:themeColor="text1"/>
                <w:szCs w:val="24"/>
              </w:rPr>
              <w:t xml:space="preserve"> при воздействии внешних климатических и механических факторов</w:t>
            </w:r>
          </w:p>
        </w:tc>
      </w:tr>
      <w:tr w:rsidR="003C383C" w:rsidRPr="007F6D52" w14:paraId="2C4826D1" w14:textId="77777777" w:rsidTr="00E8106C">
        <w:trPr>
          <w:trHeight w:val="20"/>
        </w:trPr>
        <w:tc>
          <w:tcPr>
            <w:tcW w:w="1250" w:type="pct"/>
            <w:vMerge/>
          </w:tcPr>
          <w:p w14:paraId="11C12CF3" w14:textId="77777777" w:rsidR="003C383C" w:rsidRPr="007F6D52" w:rsidRDefault="003C383C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AE6333B" w14:textId="0C067E53" w:rsidR="003C383C" w:rsidRPr="00F31D55" w:rsidRDefault="003C383C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C383C">
              <w:rPr>
                <w:rFonts w:cs="Times New Roman"/>
                <w:color w:val="000000" w:themeColor="text1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982BD0" w:rsidRPr="007F6D52" w14:paraId="1C371BCA" w14:textId="77777777" w:rsidTr="00E8106C">
        <w:trPr>
          <w:trHeight w:val="20"/>
        </w:trPr>
        <w:tc>
          <w:tcPr>
            <w:tcW w:w="1250" w:type="pct"/>
            <w:vMerge/>
          </w:tcPr>
          <w:p w14:paraId="5CB6BB2E" w14:textId="77777777" w:rsidR="00982BD0" w:rsidRPr="007F6D52" w:rsidRDefault="00982BD0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937C96C" w14:textId="14420415" w:rsidR="00982BD0" w:rsidRPr="007D1D44" w:rsidRDefault="002F65F6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F65F6">
              <w:rPr>
                <w:rFonts w:cs="Times New Roman"/>
                <w:color w:val="000000" w:themeColor="text1"/>
                <w:szCs w:val="24"/>
              </w:rPr>
              <w:t>Проведение диагностики функци</w:t>
            </w:r>
            <w:r w:rsidR="007A76C3">
              <w:rPr>
                <w:rFonts w:cs="Times New Roman"/>
                <w:color w:val="000000" w:themeColor="text1"/>
                <w:szCs w:val="24"/>
              </w:rPr>
              <w:t>ональных параметров несущей кон</w:t>
            </w:r>
            <w:r w:rsidRPr="002F65F6">
              <w:rPr>
                <w:rFonts w:cs="Times New Roman"/>
                <w:color w:val="000000" w:themeColor="text1"/>
                <w:szCs w:val="24"/>
              </w:rPr>
              <w:t>струкции первого уровня с низкой плотностью компоновки с помощью типового оборудования</w:t>
            </w:r>
          </w:p>
        </w:tc>
      </w:tr>
      <w:tr w:rsidR="00785B21" w:rsidRPr="007F6D52" w14:paraId="70CFE9C2" w14:textId="77777777" w:rsidTr="00E8106C">
        <w:trPr>
          <w:trHeight w:val="20"/>
        </w:trPr>
        <w:tc>
          <w:tcPr>
            <w:tcW w:w="1250" w:type="pct"/>
            <w:vMerge/>
          </w:tcPr>
          <w:p w14:paraId="31C60CAC" w14:textId="77777777" w:rsidR="00785B21" w:rsidRPr="007F6D52" w:rsidRDefault="00785B2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5E0EC24" w14:textId="6CD27861" w:rsidR="00785B21" w:rsidRPr="00027E23" w:rsidRDefault="00785B21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A6612">
              <w:rPr>
                <w:rFonts w:cs="Times New Roman"/>
                <w:color w:val="000000" w:themeColor="text1"/>
                <w:szCs w:val="24"/>
              </w:rPr>
              <w:t xml:space="preserve">Снятие </w:t>
            </w:r>
            <w:r w:rsidR="00991A9E" w:rsidRPr="00DA6612">
              <w:rPr>
                <w:rFonts w:cs="Times New Roman"/>
                <w:color w:val="000000" w:themeColor="text1"/>
                <w:szCs w:val="24"/>
              </w:rPr>
              <w:t xml:space="preserve">электрических </w:t>
            </w:r>
            <w:r w:rsidRPr="00DA6612">
              <w:rPr>
                <w:rFonts w:cs="Times New Roman"/>
                <w:color w:val="000000" w:themeColor="text1"/>
                <w:szCs w:val="24"/>
              </w:rPr>
              <w:t xml:space="preserve">характеристик </w:t>
            </w:r>
            <w:r w:rsidR="00F1541E" w:rsidRPr="00DA661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C977AB" w:rsidRPr="007F6D52" w14:paraId="6A0233A1" w14:textId="77777777" w:rsidTr="00E8106C">
        <w:trPr>
          <w:trHeight w:val="20"/>
        </w:trPr>
        <w:tc>
          <w:tcPr>
            <w:tcW w:w="1250" w:type="pct"/>
            <w:vMerge/>
          </w:tcPr>
          <w:p w14:paraId="0E1EFA05" w14:textId="77777777" w:rsidR="00BC49AB" w:rsidRPr="007F6D52" w:rsidRDefault="00BC49A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56A4C69" w14:textId="50E90D04" w:rsidR="00BC49AB" w:rsidRPr="007F6D52" w:rsidRDefault="00A55A79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55A79">
              <w:rPr>
                <w:rFonts w:cs="Times New Roman"/>
                <w:color w:val="000000" w:themeColor="text1"/>
                <w:szCs w:val="24"/>
              </w:rPr>
              <w:t xml:space="preserve">Проверка качества герметизации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C977AB" w:rsidRPr="007F6D52" w14:paraId="6A87FA0E" w14:textId="77777777" w:rsidTr="00E8106C">
        <w:trPr>
          <w:trHeight w:val="20"/>
        </w:trPr>
        <w:tc>
          <w:tcPr>
            <w:tcW w:w="1250" w:type="pct"/>
            <w:vMerge/>
          </w:tcPr>
          <w:p w14:paraId="71839F5F" w14:textId="77777777" w:rsidR="00BC49AB" w:rsidRPr="007F6D52" w:rsidRDefault="00BC49A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6185F153" w14:textId="0E831D1B" w:rsidR="00BC49AB" w:rsidRPr="007F6D52" w:rsidRDefault="008F419B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F419B">
              <w:rPr>
                <w:rFonts w:cs="Times New Roman"/>
                <w:color w:val="000000" w:themeColor="text1"/>
                <w:szCs w:val="24"/>
              </w:rPr>
              <w:t xml:space="preserve">Составление отчетной документации </w:t>
            </w:r>
            <w:r w:rsidR="008733A6">
              <w:rPr>
                <w:rFonts w:cs="Times New Roman"/>
                <w:color w:val="000000" w:themeColor="text1"/>
                <w:szCs w:val="24"/>
              </w:rPr>
              <w:t>по результатам</w:t>
            </w:r>
            <w:r w:rsidRPr="008F419B">
              <w:rPr>
                <w:rFonts w:cs="Times New Roman"/>
                <w:color w:val="000000" w:themeColor="text1"/>
                <w:szCs w:val="24"/>
              </w:rPr>
              <w:t xml:space="preserve"> испытаний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C977AB" w:rsidRPr="007F6D52" w14:paraId="2DA77D88" w14:textId="77777777" w:rsidTr="00E8106C">
        <w:trPr>
          <w:trHeight w:val="20"/>
        </w:trPr>
        <w:tc>
          <w:tcPr>
            <w:tcW w:w="1250" w:type="pct"/>
            <w:vMerge w:val="restart"/>
          </w:tcPr>
          <w:p w14:paraId="7D90E36B" w14:textId="6B658B83" w:rsidR="00BC49AB" w:rsidRPr="007F6D52" w:rsidDel="002A1D54" w:rsidRDefault="00BC49AB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50" w:type="pct"/>
          </w:tcPr>
          <w:p w14:paraId="3A717522" w14:textId="1E16C099" w:rsidR="00BC49AB" w:rsidRPr="007F6D52" w:rsidRDefault="00C96ACD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96ACD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C977AB" w:rsidRPr="007F6D52" w14:paraId="10F6FF8B" w14:textId="77777777" w:rsidTr="00E8106C">
        <w:trPr>
          <w:trHeight w:val="20"/>
        </w:trPr>
        <w:tc>
          <w:tcPr>
            <w:tcW w:w="1250" w:type="pct"/>
            <w:vMerge/>
          </w:tcPr>
          <w:p w14:paraId="0D879EA1" w14:textId="77777777" w:rsidR="00BC49AB" w:rsidRPr="007F6D52" w:rsidDel="002A1D54" w:rsidRDefault="00BC49AB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26DD4043" w14:textId="38738093" w:rsidR="00487D18" w:rsidRPr="00D616DB" w:rsidRDefault="00487D1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Использовать типовое испытательное оборудование для оценки функциональных параметров </w:t>
            </w:r>
            <w:r w:rsidRPr="00487D18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5F701F" w:rsidRPr="007F6D52" w14:paraId="0B4510C0" w14:textId="77777777" w:rsidTr="00E8106C">
        <w:trPr>
          <w:trHeight w:val="20"/>
        </w:trPr>
        <w:tc>
          <w:tcPr>
            <w:tcW w:w="1250" w:type="pct"/>
            <w:vMerge/>
          </w:tcPr>
          <w:p w14:paraId="08C9682E" w14:textId="77777777" w:rsidR="005F701F" w:rsidRPr="007F6D52" w:rsidDel="002A1D54" w:rsidRDefault="005F701F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1AE6AD4" w14:textId="765300C3" w:rsidR="005F701F" w:rsidRDefault="005F701F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E3D61">
              <w:rPr>
                <w:rFonts w:cs="Times New Roman"/>
                <w:color w:val="000000" w:themeColor="text1"/>
                <w:szCs w:val="24"/>
              </w:rPr>
              <w:t>В</w:t>
            </w:r>
            <w:r w:rsidR="000E23C2" w:rsidRPr="00FE3D61">
              <w:rPr>
                <w:rFonts w:cs="Times New Roman"/>
                <w:color w:val="000000" w:themeColor="text1"/>
                <w:szCs w:val="24"/>
              </w:rPr>
              <w:t>водить</w:t>
            </w:r>
            <w:r w:rsidRPr="00FE3D6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6DD2">
              <w:rPr>
                <w:rFonts w:cs="Times New Roman"/>
                <w:color w:val="000000" w:themeColor="text1"/>
                <w:szCs w:val="24"/>
              </w:rPr>
              <w:t xml:space="preserve">в систему управления </w:t>
            </w:r>
            <w:r w:rsidR="00D87478" w:rsidRPr="00D87478">
              <w:rPr>
                <w:rFonts w:cs="Times New Roman"/>
                <w:color w:val="000000" w:themeColor="text1"/>
                <w:szCs w:val="24"/>
              </w:rPr>
              <w:t>типово</w:t>
            </w:r>
            <w:r w:rsidR="00D87478">
              <w:rPr>
                <w:rFonts w:cs="Times New Roman"/>
                <w:color w:val="000000" w:themeColor="text1"/>
                <w:szCs w:val="24"/>
              </w:rPr>
              <w:t>го</w:t>
            </w:r>
            <w:r w:rsidR="00D87478" w:rsidRPr="00D87478">
              <w:rPr>
                <w:rFonts w:cs="Times New Roman"/>
                <w:color w:val="000000" w:themeColor="text1"/>
                <w:szCs w:val="24"/>
              </w:rPr>
              <w:t xml:space="preserve"> испытательно</w:t>
            </w:r>
            <w:r w:rsidR="00D87478">
              <w:rPr>
                <w:rFonts w:cs="Times New Roman"/>
                <w:color w:val="000000" w:themeColor="text1"/>
                <w:szCs w:val="24"/>
              </w:rPr>
              <w:t>го оборудования</w:t>
            </w:r>
            <w:r w:rsidR="00D87478" w:rsidRPr="00D8747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FE3D61">
              <w:rPr>
                <w:rFonts w:cs="Times New Roman"/>
                <w:color w:val="000000" w:themeColor="text1"/>
                <w:szCs w:val="24"/>
              </w:rPr>
              <w:t xml:space="preserve">параметры </w:t>
            </w:r>
            <w:r w:rsidR="000E23C2" w:rsidRPr="00FE3D61">
              <w:rPr>
                <w:rFonts w:cs="Times New Roman"/>
                <w:color w:val="000000" w:themeColor="text1"/>
                <w:szCs w:val="24"/>
              </w:rPr>
              <w:t>программы испытаний несущей конструкции первого уровня с низкой плотностью компоновки</w:t>
            </w:r>
          </w:p>
        </w:tc>
      </w:tr>
      <w:tr w:rsidR="006C1BA7" w:rsidRPr="007F6D52" w14:paraId="5444695D" w14:textId="77777777" w:rsidTr="00E8106C">
        <w:trPr>
          <w:trHeight w:val="20"/>
        </w:trPr>
        <w:tc>
          <w:tcPr>
            <w:tcW w:w="1250" w:type="pct"/>
            <w:vMerge/>
          </w:tcPr>
          <w:p w14:paraId="607EC281" w14:textId="77777777" w:rsidR="006C1BA7" w:rsidRPr="007F6D52" w:rsidDel="002A1D54" w:rsidRDefault="006C1BA7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79F8AE52" w14:textId="51D3A542" w:rsidR="006C1BA7" w:rsidRPr="00242116" w:rsidRDefault="00C836C2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Регистрировать</w:t>
            </w:r>
            <w:r w:rsidR="006C1BA7" w:rsidRPr="006C1BA7">
              <w:rPr>
                <w:rFonts w:cs="Times New Roman"/>
                <w:color w:val="000000" w:themeColor="text1"/>
                <w:szCs w:val="24"/>
              </w:rPr>
              <w:t xml:space="preserve"> параметры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530AAC" w:rsidRPr="007F6D52" w14:paraId="660C572B" w14:textId="77777777" w:rsidTr="00E8106C">
        <w:trPr>
          <w:trHeight w:val="20"/>
        </w:trPr>
        <w:tc>
          <w:tcPr>
            <w:tcW w:w="1250" w:type="pct"/>
            <w:vMerge/>
          </w:tcPr>
          <w:p w14:paraId="1F318044" w14:textId="77777777" w:rsidR="00530AAC" w:rsidRPr="007F6D52" w:rsidDel="002A1D54" w:rsidRDefault="00530AAC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91281DA" w14:textId="7533E0B4" w:rsidR="00530AAC" w:rsidRPr="006C1BA7" w:rsidRDefault="00530AAC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F2111">
              <w:rPr>
                <w:rFonts w:cs="Times New Roman"/>
                <w:color w:val="000000" w:themeColor="text1"/>
                <w:szCs w:val="24"/>
              </w:rPr>
              <w:t xml:space="preserve">Тестировать работоспособность </w:t>
            </w:r>
            <w:r w:rsidR="005F701F" w:rsidRPr="00AF2111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 при воздействии внешних факторов</w:t>
            </w:r>
          </w:p>
        </w:tc>
      </w:tr>
      <w:tr w:rsidR="002A0A29" w:rsidRPr="007F6D52" w14:paraId="6A7574F0" w14:textId="77777777" w:rsidTr="00E8106C">
        <w:trPr>
          <w:trHeight w:val="20"/>
        </w:trPr>
        <w:tc>
          <w:tcPr>
            <w:tcW w:w="1250" w:type="pct"/>
            <w:vMerge/>
          </w:tcPr>
          <w:p w14:paraId="10D34C8E" w14:textId="77777777" w:rsidR="002A0A29" w:rsidRPr="007F6D52" w:rsidDel="002A1D54" w:rsidRDefault="002A0A29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52C95A4" w14:textId="4404C2E7" w:rsidR="002A0A29" w:rsidRPr="00AF2111" w:rsidRDefault="002A0A29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радиоизмерения параметров </w:t>
            </w:r>
            <w:r w:rsidRPr="002A0A29">
              <w:rPr>
                <w:rFonts w:cs="Times New Roman"/>
                <w:color w:val="000000" w:themeColor="text1"/>
                <w:szCs w:val="24"/>
              </w:rPr>
              <w:t>несущей конструкции первого уров</w:t>
            </w:r>
            <w:r>
              <w:rPr>
                <w:rFonts w:cs="Times New Roman"/>
                <w:color w:val="000000" w:themeColor="text1"/>
                <w:szCs w:val="24"/>
              </w:rPr>
              <w:t>ня с низкой плотностью компонов</w:t>
            </w:r>
            <w:r w:rsidRPr="002A0A29">
              <w:rPr>
                <w:rFonts w:cs="Times New Roman"/>
                <w:color w:val="000000" w:themeColor="text1"/>
                <w:szCs w:val="24"/>
              </w:rPr>
              <w:t>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при проведении испытаний</w:t>
            </w:r>
          </w:p>
        </w:tc>
      </w:tr>
      <w:tr w:rsidR="00432286" w:rsidRPr="007F6D52" w14:paraId="4B4D98E5" w14:textId="77777777" w:rsidTr="00E8106C">
        <w:trPr>
          <w:trHeight w:val="20"/>
        </w:trPr>
        <w:tc>
          <w:tcPr>
            <w:tcW w:w="1250" w:type="pct"/>
            <w:vMerge/>
          </w:tcPr>
          <w:p w14:paraId="7ED55661" w14:textId="77777777" w:rsidR="00432286" w:rsidRPr="007F6D52" w:rsidDel="002A1D54" w:rsidRDefault="00432286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95FCD23" w14:textId="29416301" w:rsidR="00432286" w:rsidRPr="008743E8" w:rsidRDefault="00432286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32286">
              <w:rPr>
                <w:rFonts w:cs="Times New Roman"/>
                <w:color w:val="000000" w:themeColor="text1"/>
                <w:szCs w:val="24"/>
              </w:rPr>
              <w:t>Подготавливать документацию по результатам испытаний</w:t>
            </w:r>
          </w:p>
        </w:tc>
      </w:tr>
      <w:tr w:rsidR="00325388" w:rsidRPr="007F6D52" w14:paraId="7AA3A4F2" w14:textId="77777777" w:rsidTr="00E8106C">
        <w:trPr>
          <w:trHeight w:val="460"/>
        </w:trPr>
        <w:tc>
          <w:tcPr>
            <w:tcW w:w="1250" w:type="pct"/>
            <w:vMerge w:val="restart"/>
          </w:tcPr>
          <w:p w14:paraId="2D2BF6D1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 w:rsidDel="002A1D54">
              <w:rPr>
                <w:rFonts w:eastAsia="Calibri"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50" w:type="pct"/>
          </w:tcPr>
          <w:p w14:paraId="0AA86E7F" w14:textId="46E9581A" w:rsidR="00325388" w:rsidRPr="007F6D52" w:rsidRDefault="0032538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C1E">
              <w:rPr>
                <w:rFonts w:cs="Times New Roman"/>
                <w:color w:val="000000" w:themeColor="text1"/>
                <w:szCs w:val="24"/>
              </w:rPr>
              <w:t xml:space="preserve">Методы проведения испытаний </w:t>
            </w:r>
            <w:r w:rsidR="00F1541E" w:rsidRPr="00F1541E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1D0292" w:rsidRPr="007F6D52" w14:paraId="0E4A52AD" w14:textId="77777777" w:rsidTr="00E8106C">
        <w:trPr>
          <w:trHeight w:val="313"/>
        </w:trPr>
        <w:tc>
          <w:tcPr>
            <w:tcW w:w="1250" w:type="pct"/>
            <w:vMerge/>
          </w:tcPr>
          <w:p w14:paraId="6F3ADE39" w14:textId="77777777" w:rsidR="001D0292" w:rsidRPr="007F6D52" w:rsidDel="002A1D54" w:rsidRDefault="001D0292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406C1ABB" w14:textId="4ED48BC3" w:rsidR="001D0292" w:rsidRPr="00394C1E" w:rsidRDefault="001D0292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1D2E">
              <w:rPr>
                <w:rFonts w:cs="Times New Roman"/>
                <w:color w:val="000000" w:themeColor="text1"/>
                <w:szCs w:val="24"/>
              </w:rPr>
              <w:t>Виды испытаний, классификация их по характеру внешних воздействия</w:t>
            </w:r>
          </w:p>
        </w:tc>
      </w:tr>
      <w:tr w:rsidR="00325388" w:rsidRPr="007F6D52" w14:paraId="51EA3E0C" w14:textId="77777777" w:rsidTr="00E8106C">
        <w:trPr>
          <w:trHeight w:val="20"/>
        </w:trPr>
        <w:tc>
          <w:tcPr>
            <w:tcW w:w="1250" w:type="pct"/>
            <w:vMerge/>
          </w:tcPr>
          <w:p w14:paraId="64A99746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91D3E42" w14:textId="05BDFA75" w:rsidR="00325388" w:rsidRPr="00D616DB" w:rsidRDefault="008765C7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Принципы работы, </w:t>
            </w:r>
            <w:r w:rsidR="00325388" w:rsidRPr="003D7A2F">
              <w:rPr>
                <w:rFonts w:cs="Times New Roman"/>
                <w:color w:val="000000" w:themeColor="text1"/>
                <w:szCs w:val="24"/>
              </w:rPr>
              <w:t>устройство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технические возможности</w:t>
            </w:r>
            <w:r w:rsidR="00325388" w:rsidRPr="003D7A2F">
              <w:rPr>
                <w:rFonts w:cs="Times New Roman"/>
                <w:color w:val="000000" w:themeColor="text1"/>
                <w:szCs w:val="24"/>
              </w:rPr>
              <w:t xml:space="preserve"> испытательного </w:t>
            </w:r>
            <w:r w:rsidR="00325388">
              <w:rPr>
                <w:rFonts w:cs="Times New Roman"/>
                <w:color w:val="000000" w:themeColor="text1"/>
                <w:szCs w:val="24"/>
              </w:rPr>
              <w:t>оборудования</w:t>
            </w:r>
          </w:p>
        </w:tc>
      </w:tr>
      <w:tr w:rsidR="00325388" w:rsidRPr="007F6D52" w14:paraId="1382FAC1" w14:textId="77777777" w:rsidTr="00E8106C">
        <w:trPr>
          <w:trHeight w:val="20"/>
        </w:trPr>
        <w:tc>
          <w:tcPr>
            <w:tcW w:w="1250" w:type="pct"/>
            <w:vMerge/>
          </w:tcPr>
          <w:p w14:paraId="10B3D4BB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DF4CDAB" w14:textId="0D0ABA1D" w:rsidR="00325388" w:rsidRPr="003D7A2F" w:rsidRDefault="0032538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75993">
              <w:rPr>
                <w:rFonts w:cs="Times New Roman"/>
                <w:color w:val="000000" w:themeColor="text1"/>
                <w:szCs w:val="24"/>
              </w:rPr>
              <w:t>Технические требования на приемку узлов, основные сведения о допусках на принимаемые изделия</w:t>
            </w:r>
          </w:p>
        </w:tc>
      </w:tr>
      <w:tr w:rsidR="00325388" w:rsidRPr="007F6D52" w14:paraId="280AB712" w14:textId="77777777" w:rsidTr="00E8106C">
        <w:trPr>
          <w:trHeight w:val="20"/>
        </w:trPr>
        <w:tc>
          <w:tcPr>
            <w:tcW w:w="1250" w:type="pct"/>
            <w:vMerge/>
          </w:tcPr>
          <w:p w14:paraId="225B248F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D963F65" w14:textId="00993FAC" w:rsidR="00325388" w:rsidRPr="007F6D52" w:rsidRDefault="0032538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43A5C">
              <w:rPr>
                <w:rFonts w:cs="Times New Roman"/>
                <w:color w:val="000000" w:themeColor="text1"/>
                <w:szCs w:val="24"/>
              </w:rPr>
              <w:t>Виды брака и способы его предупреждения</w:t>
            </w:r>
          </w:p>
        </w:tc>
      </w:tr>
      <w:tr w:rsidR="00F67267" w:rsidRPr="007F6D52" w14:paraId="0450FF10" w14:textId="77777777" w:rsidTr="00E8106C">
        <w:trPr>
          <w:trHeight w:val="20"/>
        </w:trPr>
        <w:tc>
          <w:tcPr>
            <w:tcW w:w="1250" w:type="pct"/>
            <w:vMerge/>
          </w:tcPr>
          <w:p w14:paraId="617735E3" w14:textId="77777777" w:rsidR="00F67267" w:rsidRPr="007F6D52" w:rsidDel="002A1D54" w:rsidRDefault="00F67267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355B22C0" w14:textId="274EE121" w:rsidR="00F67267" w:rsidRPr="00243A5C" w:rsidRDefault="00F67267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F67267">
              <w:rPr>
                <w:rFonts w:cs="Times New Roman"/>
                <w:color w:val="000000" w:themeColor="text1"/>
                <w:szCs w:val="24"/>
              </w:rPr>
              <w:t xml:space="preserve">Способы неразрушающего контроля </w:t>
            </w:r>
            <w:r>
              <w:rPr>
                <w:rFonts w:cs="Times New Roman"/>
                <w:color w:val="000000" w:themeColor="text1"/>
                <w:szCs w:val="24"/>
              </w:rPr>
              <w:t>функциональных параметров</w:t>
            </w:r>
            <w:r w:rsidRPr="00F67267">
              <w:rPr>
                <w:rFonts w:cs="Times New Roman"/>
                <w:color w:val="000000" w:themeColor="text1"/>
                <w:szCs w:val="24"/>
              </w:rPr>
              <w:t xml:space="preserve"> конструкции первого уровня с низкой плотностью компоновки</w:t>
            </w:r>
          </w:p>
        </w:tc>
      </w:tr>
      <w:tr w:rsidR="00325388" w:rsidRPr="007F6D52" w14:paraId="4524ABC3" w14:textId="77777777" w:rsidTr="00E8106C">
        <w:trPr>
          <w:trHeight w:val="20"/>
        </w:trPr>
        <w:tc>
          <w:tcPr>
            <w:tcW w:w="1250" w:type="pct"/>
            <w:vMerge/>
          </w:tcPr>
          <w:p w14:paraId="3E1DFBEA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F5619B3" w14:textId="409D0D68" w:rsidR="00325388" w:rsidRPr="007F6D52" w:rsidRDefault="0032538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964B3">
              <w:rPr>
                <w:rFonts w:cs="Times New Roman"/>
                <w:color w:val="000000" w:themeColor="text1"/>
                <w:szCs w:val="24"/>
              </w:rPr>
              <w:t xml:space="preserve">Методы контроля на герметичность </w:t>
            </w:r>
            <w:r w:rsidR="000964B3" w:rsidRPr="000964B3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низкой плотностью компоновки</w:t>
            </w:r>
          </w:p>
        </w:tc>
      </w:tr>
      <w:tr w:rsidR="00325388" w:rsidRPr="007F6D52" w14:paraId="29EA9123" w14:textId="77777777" w:rsidTr="00E8106C">
        <w:trPr>
          <w:trHeight w:val="20"/>
        </w:trPr>
        <w:tc>
          <w:tcPr>
            <w:tcW w:w="1250" w:type="pct"/>
            <w:vMerge/>
          </w:tcPr>
          <w:p w14:paraId="334E394F" w14:textId="77777777" w:rsidR="00325388" w:rsidRPr="007F6D52" w:rsidDel="002A1D54" w:rsidRDefault="00325388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AF952CE" w14:textId="5B2E928E" w:rsidR="00325388" w:rsidRPr="00DB22F3" w:rsidRDefault="00325388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04734">
              <w:rPr>
                <w:rFonts w:cs="Times New Roman"/>
                <w:color w:val="000000" w:themeColor="text1"/>
                <w:szCs w:val="24"/>
              </w:rPr>
              <w:t>Методы обработки результатов испытаний с использованием средств вычислительной техники</w:t>
            </w:r>
            <w:r w:rsidR="007C35B8">
              <w:rPr>
                <w:rFonts w:cs="Times New Roman"/>
                <w:color w:val="000000" w:themeColor="text1"/>
                <w:szCs w:val="24"/>
              </w:rPr>
              <w:t xml:space="preserve"> в объемы выполняемых работ</w:t>
            </w:r>
          </w:p>
        </w:tc>
      </w:tr>
      <w:tr w:rsidR="001D0292" w:rsidRPr="007F6D52" w14:paraId="6E8399BF" w14:textId="77777777" w:rsidTr="00E8106C">
        <w:trPr>
          <w:trHeight w:val="20"/>
        </w:trPr>
        <w:tc>
          <w:tcPr>
            <w:tcW w:w="1250" w:type="pct"/>
            <w:vMerge/>
          </w:tcPr>
          <w:p w14:paraId="40DC3345" w14:textId="77777777" w:rsidR="001D0292" w:rsidRPr="007F6D52" w:rsidDel="002A1D54" w:rsidRDefault="001D0292" w:rsidP="00B9363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5AA7B2CF" w14:textId="4F42C94B" w:rsidR="00BB0AC0" w:rsidRPr="00404734" w:rsidRDefault="00BB0AC0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BB0AC0">
              <w:rPr>
                <w:rFonts w:cs="Times New Roman"/>
                <w:color w:val="000000" w:themeColor="text1"/>
                <w:szCs w:val="24"/>
              </w:rPr>
              <w:t xml:space="preserve">Правила оформления технической документации по результатам </w:t>
            </w:r>
            <w:r>
              <w:rPr>
                <w:rFonts w:cs="Times New Roman"/>
                <w:color w:val="000000" w:themeColor="text1"/>
                <w:szCs w:val="24"/>
              </w:rPr>
              <w:t>испытаний</w:t>
            </w:r>
          </w:p>
        </w:tc>
      </w:tr>
      <w:tr w:rsidR="00325388" w:rsidRPr="007F6D52" w14:paraId="155AE95D" w14:textId="77777777" w:rsidTr="00E8106C">
        <w:trPr>
          <w:trHeight w:val="20"/>
        </w:trPr>
        <w:tc>
          <w:tcPr>
            <w:tcW w:w="1250" w:type="pct"/>
            <w:vMerge/>
          </w:tcPr>
          <w:p w14:paraId="34BEB916" w14:textId="77777777" w:rsidR="00325388" w:rsidRPr="007F6D52" w:rsidDel="002A1D54" w:rsidRDefault="00325388" w:rsidP="00C3232E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13CF5E22" w14:textId="652E0340" w:rsidR="00325388" w:rsidRPr="006F60A2" w:rsidRDefault="00325388" w:rsidP="00C32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F60A2">
              <w:t>Опасные и вредные производственные факторы при выполнении работ</w:t>
            </w:r>
          </w:p>
        </w:tc>
      </w:tr>
      <w:tr w:rsidR="00325388" w:rsidRPr="007F6D52" w14:paraId="1AEE2DD5" w14:textId="77777777" w:rsidTr="00E8106C">
        <w:trPr>
          <w:trHeight w:val="20"/>
        </w:trPr>
        <w:tc>
          <w:tcPr>
            <w:tcW w:w="1250" w:type="pct"/>
            <w:vMerge/>
          </w:tcPr>
          <w:p w14:paraId="5BB7524D" w14:textId="77777777" w:rsidR="00325388" w:rsidRPr="007F6D52" w:rsidDel="002A1D54" w:rsidRDefault="00325388" w:rsidP="00C3232E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22DD32AF" w14:textId="70B0255B" w:rsidR="00325388" w:rsidRPr="006F60A2" w:rsidRDefault="00325388" w:rsidP="00C323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F60A2">
              <w:t>Правила производственной санитарии</w:t>
            </w:r>
          </w:p>
        </w:tc>
      </w:tr>
      <w:tr w:rsidR="00325388" w:rsidRPr="007F6D52" w14:paraId="652C147E" w14:textId="77777777" w:rsidTr="00E8106C">
        <w:trPr>
          <w:trHeight w:val="20"/>
        </w:trPr>
        <w:tc>
          <w:tcPr>
            <w:tcW w:w="1250" w:type="pct"/>
            <w:vMerge/>
          </w:tcPr>
          <w:p w14:paraId="3E60F814" w14:textId="77777777" w:rsidR="00325388" w:rsidRPr="007F6D52" w:rsidDel="002A1D54" w:rsidRDefault="00325388" w:rsidP="00325388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2919FDD8" w14:textId="34C7E97A" w:rsidR="00325388" w:rsidRPr="006F60A2" w:rsidRDefault="00325388" w:rsidP="003253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A0949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25388" w:rsidRPr="007F6D52" w14:paraId="66563DAB" w14:textId="77777777" w:rsidTr="00E8106C">
        <w:trPr>
          <w:trHeight w:val="20"/>
        </w:trPr>
        <w:tc>
          <w:tcPr>
            <w:tcW w:w="1250" w:type="pct"/>
            <w:vMerge/>
          </w:tcPr>
          <w:p w14:paraId="6B3BF871" w14:textId="77777777" w:rsidR="00325388" w:rsidRPr="007F6D52" w:rsidDel="002A1D54" w:rsidRDefault="00325388" w:rsidP="00325388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50" w:type="pct"/>
          </w:tcPr>
          <w:p w14:paraId="76B70560" w14:textId="4047EF5C" w:rsidR="00325388" w:rsidRPr="006F60A2" w:rsidRDefault="00325388" w:rsidP="003253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DA094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C49AB" w:rsidRPr="007F6D52" w14:paraId="3E330778" w14:textId="77777777" w:rsidTr="00E8106C">
        <w:trPr>
          <w:trHeight w:val="20"/>
        </w:trPr>
        <w:tc>
          <w:tcPr>
            <w:tcW w:w="1250" w:type="pct"/>
          </w:tcPr>
          <w:p w14:paraId="671B1B7C" w14:textId="77777777" w:rsidR="00BC49AB" w:rsidRPr="007F6D52" w:rsidDel="002A1D54" w:rsidRDefault="00BC49AB" w:rsidP="00B93637">
            <w:pPr>
              <w:widowControl w:val="0"/>
              <w:spacing w:after="0" w:line="240" w:lineRule="auto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15FA4B9A" w14:textId="77777777" w:rsidR="00BC49AB" w:rsidRPr="007F6D52" w:rsidRDefault="008819A2" w:rsidP="00B936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5547CAE6" w14:textId="08108E6F" w:rsidR="00EF2440" w:rsidRPr="00C60E6E" w:rsidRDefault="00EF2440" w:rsidP="00C60E6E">
      <w:pPr>
        <w:pStyle w:val="2"/>
      </w:pPr>
      <w:bookmarkStart w:id="7" w:name="_Toc505548586"/>
      <w:r w:rsidRPr="00C60E6E">
        <w:t>3.</w:t>
      </w:r>
      <w:r w:rsidR="004337E1" w:rsidRPr="00C60E6E">
        <w:t>2</w:t>
      </w:r>
      <w:r w:rsidRPr="00C60E6E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7F6D52" w14:paraId="074DACD4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399C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EEDA2" w14:textId="685F481C" w:rsidR="00082BC8" w:rsidRPr="007F6D52" w:rsidRDefault="00C1588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88A">
              <w:rPr>
                <w:rFonts w:eastAsia="Calibri" w:cs="Times New Roman"/>
                <w:color w:val="000000" w:themeColor="text1"/>
                <w:szCs w:val="24"/>
              </w:rPr>
              <w:t>Контроль и испытание сложных радиоэлектронных функциональных узлов и элементов приборов с применением специализированного контрольно-измерительного и испытательного оборудования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F697F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EFA89" w14:textId="77777777" w:rsidR="00082BC8" w:rsidRPr="007F6D52" w:rsidRDefault="0024490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FE4BF6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4EF51" w14:textId="77777777" w:rsidR="00082BC8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7B519FFA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EBEF8C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43FADB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733D06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F8C4C1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A0F515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6FFB9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ED0E8F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4602F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08CE55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D38EFB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20E709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C126B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6B7E04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2D296" w14:textId="77777777" w:rsidR="00C30BC5" w:rsidRPr="00C30BC5" w:rsidRDefault="00C30BC5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C977AB" w:rsidRPr="007F6D52" w14:paraId="07EBF117" w14:textId="77777777" w:rsidTr="008F1310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5C9DD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EE096A" w14:textId="77777777" w:rsidR="00082BC8" w:rsidRPr="007F6D52" w:rsidRDefault="004F131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F1317">
              <w:rPr>
                <w:rFonts w:eastAsia="Calibri" w:cs="Times New Roman"/>
                <w:color w:val="000000" w:themeColor="text1"/>
                <w:szCs w:val="24"/>
              </w:rPr>
              <w:t xml:space="preserve">Контролер радиоэлектронной аппаратуры и приборов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  <w:r w:rsidRPr="004F1317">
              <w:rPr>
                <w:rFonts w:eastAsia="Calibri" w:cs="Times New Roman"/>
                <w:color w:val="000000" w:themeColor="text1"/>
                <w:szCs w:val="24"/>
              </w:rPr>
              <w:t xml:space="preserve">-го разряда </w:t>
            </w:r>
          </w:p>
        </w:tc>
      </w:tr>
    </w:tbl>
    <w:p w14:paraId="018CC112" w14:textId="77777777" w:rsidR="001B00E3" w:rsidRDefault="001B00E3" w:rsidP="001B00E3">
      <w:pPr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5"/>
        <w:gridCol w:w="7690"/>
      </w:tblGrid>
      <w:tr w:rsidR="00C977AB" w:rsidRPr="007F6D52" w14:paraId="1CD4A6B4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</w:tcBorders>
          </w:tcPr>
          <w:p w14:paraId="0FD78E7B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696F20A5" w14:textId="77777777" w:rsidR="0086717E" w:rsidRPr="0086717E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color w:val="000000" w:themeColor="text1"/>
                <w:szCs w:val="24"/>
              </w:rPr>
              <w:t>Среднее общее образование</w:t>
            </w:r>
          </w:p>
          <w:p w14:paraId="6744532C" w14:textId="77777777" w:rsidR="0086717E" w:rsidRPr="0086717E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4337BB24" w14:textId="77777777" w:rsidR="0086717E" w:rsidRPr="0086717E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color w:val="000000" w:themeColor="text1"/>
                <w:szCs w:val="24"/>
              </w:rPr>
              <w:t>или</w:t>
            </w:r>
          </w:p>
          <w:p w14:paraId="2A5F15D0" w14:textId="67E9667F" w:rsidR="00411F20" w:rsidRPr="007F6D52" w:rsidRDefault="0086717E" w:rsidP="008671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6717E">
              <w:rPr>
                <w:rFonts w:eastAsia="Calibri" w:cs="Times New Roman"/>
                <w:color w:val="000000" w:themeColor="text1"/>
                <w:szCs w:val="24"/>
              </w:rPr>
              <w:t xml:space="preserve">Среднее профессиональное образование – программы подготовки </w:t>
            </w:r>
            <w:r w:rsidR="00DA0C91" w:rsidRPr="0086717E">
              <w:rPr>
                <w:rFonts w:eastAsia="Calibri" w:cs="Times New Roman"/>
                <w:color w:val="000000" w:themeColor="text1"/>
                <w:szCs w:val="24"/>
              </w:rPr>
              <w:t>квалифицированных</w:t>
            </w:r>
            <w:r w:rsidRPr="0086717E">
              <w:rPr>
                <w:rFonts w:eastAsia="Calibri" w:cs="Times New Roman"/>
                <w:color w:val="000000" w:themeColor="text1"/>
                <w:szCs w:val="24"/>
              </w:rPr>
              <w:t xml:space="preserve"> рабочих, служащих</w:t>
            </w:r>
          </w:p>
        </w:tc>
      </w:tr>
      <w:tr w:rsidR="00C977AB" w:rsidRPr="007F6D52" w14:paraId="7BC6F743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</w:tcBorders>
          </w:tcPr>
          <w:p w14:paraId="250C0E93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1CA6FF6F" w14:textId="77777777" w:rsidR="000B7034" w:rsidRPr="000B7034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>Не менее одного года контролером радиоэлектронной аппаратуры и приборов 3-го разряда при наличии профессионального обучения</w:t>
            </w:r>
          </w:p>
          <w:p w14:paraId="106B346D" w14:textId="4DA1F86D" w:rsidR="0094731E" w:rsidRPr="006A5754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3A132A" w:rsidRPr="007F6D52" w14:paraId="3580104A" w14:textId="77777777" w:rsidTr="00853A3A">
        <w:trPr>
          <w:trHeight w:val="20"/>
        </w:trPr>
        <w:tc>
          <w:tcPr>
            <w:tcW w:w="1232" w:type="pct"/>
            <w:vMerge w:val="restart"/>
            <w:tcBorders>
              <w:left w:val="single" w:sz="4" w:space="0" w:color="808080"/>
            </w:tcBorders>
          </w:tcPr>
          <w:p w14:paraId="1B08B1FD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7A0F913" w14:textId="5EE0DF6C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1016B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7F6D52" w14:paraId="220662D9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0CFDBE2D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7D758F46" w14:textId="2EE1034C" w:rsidR="003A132A" w:rsidRPr="007F6D52" w:rsidRDefault="007A76C3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Прохождение </w:t>
            </w:r>
            <w:r w:rsidR="003A132A" w:rsidRPr="00E1016B">
              <w:t xml:space="preserve">противопожарного инструктажа </w:t>
            </w:r>
          </w:p>
        </w:tc>
      </w:tr>
      <w:tr w:rsidR="003A132A" w:rsidRPr="007F6D52" w14:paraId="053EC35A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6A0AE064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E4F5A0F" w14:textId="32FFBDF0" w:rsidR="003A132A" w:rsidRPr="007F6D52" w:rsidRDefault="007A76C3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Прохождение </w:t>
            </w:r>
            <w:r w:rsidR="003A132A" w:rsidRPr="00E1016B">
              <w:t xml:space="preserve">инструктажа по охране труда на рабочем месте </w:t>
            </w:r>
          </w:p>
        </w:tc>
      </w:tr>
      <w:tr w:rsidR="003A132A" w:rsidRPr="007F6D52" w14:paraId="2875B183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6B8DDB4D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C2311FB" w14:textId="4148C8AA" w:rsidR="003A132A" w:rsidRDefault="003A132A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E1016B">
              <w:t xml:space="preserve">Удостоверение по электробезопасности третьей группы до 1000 В </w:t>
            </w:r>
          </w:p>
        </w:tc>
      </w:tr>
      <w:tr w:rsidR="00C977AB" w:rsidRPr="007F6D52" w14:paraId="279DCE8E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  <w:bottom w:val="single" w:sz="4" w:space="0" w:color="808080"/>
            </w:tcBorders>
          </w:tcPr>
          <w:p w14:paraId="53D8F543" w14:textId="77777777" w:rsidR="00487DC3" w:rsidRPr="007F6D52" w:rsidRDefault="00487DC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68" w:type="pct"/>
            <w:tcBorders>
              <w:bottom w:val="single" w:sz="4" w:space="0" w:color="808080"/>
              <w:right w:val="single" w:sz="4" w:space="0" w:color="808080"/>
            </w:tcBorders>
          </w:tcPr>
          <w:p w14:paraId="4545F391" w14:textId="77777777" w:rsidR="00487DC3" w:rsidRPr="007F6D52" w:rsidRDefault="003C7BD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Рекомендуется</w:t>
            </w:r>
            <w:r w:rsidR="008461CE"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 дополнительное профессиональное образование – программы повышения </w:t>
            </w: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квалификации не реже одного раза в пять лет</w:t>
            </w:r>
          </w:p>
        </w:tc>
      </w:tr>
    </w:tbl>
    <w:p w14:paraId="7C5EC210" w14:textId="77777777" w:rsidR="00E8106C" w:rsidRDefault="00E8106C" w:rsidP="003E77CD">
      <w:pPr>
        <w:spacing w:after="0" w:line="240" w:lineRule="auto"/>
        <w:rPr>
          <w:rFonts w:cs="Times New Roman"/>
          <w:color w:val="000000" w:themeColor="text1"/>
          <w:szCs w:val="24"/>
        </w:rPr>
      </w:pPr>
      <w:bookmarkStart w:id="8" w:name="_Hlk505983325"/>
    </w:p>
    <w:p w14:paraId="5A47E63C" w14:textId="77777777" w:rsidR="00E8106C" w:rsidRDefault="00E8106C" w:rsidP="003E77CD">
      <w:pPr>
        <w:spacing w:after="0" w:line="240" w:lineRule="auto"/>
        <w:rPr>
          <w:rFonts w:cs="Times New Roman"/>
          <w:color w:val="000000" w:themeColor="text1"/>
          <w:szCs w:val="24"/>
        </w:rPr>
      </w:pPr>
      <w:r w:rsidRPr="003E77CD">
        <w:rPr>
          <w:rFonts w:cs="Times New Roman"/>
          <w:color w:val="000000" w:themeColor="text1"/>
          <w:szCs w:val="24"/>
        </w:rPr>
        <w:t>Дополнительные характеристики</w:t>
      </w:r>
    </w:p>
    <w:p w14:paraId="1358608B" w14:textId="77777777" w:rsidR="00E8106C" w:rsidRPr="003E77CD" w:rsidRDefault="00E8106C" w:rsidP="003E77CD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3E77CD" w:rsidRPr="003E77CD" w14:paraId="287339A8" w14:textId="77777777" w:rsidTr="00853A3A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090F89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A5E76A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B608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56BF" w:rsidRPr="003E77CD" w14:paraId="498D188B" w14:textId="77777777" w:rsidTr="0086717E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B978" w14:textId="49456F02" w:rsidR="006156BF" w:rsidRPr="003E77CD" w:rsidRDefault="006156BF" w:rsidP="006156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ОК</w:t>
            </w:r>
            <w:r w:rsidR="002F2BF8">
              <w:rPr>
                <w:rFonts w:eastAsia="Calibri" w:cs="Times New Roman"/>
                <w:color w:val="000000" w:themeColor="text1"/>
                <w:szCs w:val="24"/>
              </w:rPr>
              <w:t>З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77132FD2" w14:textId="58090CA3" w:rsidR="006156BF" w:rsidRPr="003E77CD" w:rsidRDefault="006156BF" w:rsidP="006156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5408E"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E7577" w14:textId="4219F63F" w:rsidR="006156BF" w:rsidRPr="003E77CD" w:rsidRDefault="006156BF" w:rsidP="006156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5408E">
              <w:t>Механики по ремонту и обслуживанию электронного оборудования</w:t>
            </w:r>
          </w:p>
        </w:tc>
      </w:tr>
      <w:tr w:rsidR="003E77CD" w:rsidRPr="003E77CD" w14:paraId="5601A381" w14:textId="77777777" w:rsidTr="00853A3A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2C9D20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94895F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§ 1</w:t>
            </w: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66FCEB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 xml:space="preserve">Контролер радиоэлектронной аппаратуры и приборов </w:t>
            </w:r>
            <w:r>
              <w:rPr>
                <w:rFonts w:cs="Times New Roman"/>
                <w:color w:val="000000" w:themeColor="text1"/>
                <w:szCs w:val="24"/>
              </w:rPr>
              <w:t>4</w:t>
            </w:r>
            <w:r w:rsidRPr="003E77CD">
              <w:rPr>
                <w:rFonts w:cs="Times New Roman"/>
                <w:color w:val="000000" w:themeColor="text1"/>
                <w:szCs w:val="24"/>
              </w:rPr>
              <w:t>-го разряда</w:t>
            </w:r>
          </w:p>
        </w:tc>
      </w:tr>
      <w:tr w:rsidR="003E77CD" w:rsidRPr="003E77CD" w14:paraId="7C6D0CC7" w14:textId="77777777" w:rsidTr="00853A3A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EA676E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8E9917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13047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93CEAF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Контролер радиоэлектронной аппаратуры и приборов</w:t>
            </w:r>
          </w:p>
        </w:tc>
      </w:tr>
      <w:tr w:rsidR="003E77CD" w:rsidRPr="003E77CD" w14:paraId="038B3472" w14:textId="77777777" w:rsidTr="00853A3A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901C36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972F70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12950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03C437" w14:textId="77777777" w:rsidR="003E77CD" w:rsidRPr="003E77CD" w:rsidRDefault="003E77CD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E77CD">
              <w:rPr>
                <w:rFonts w:cs="Times New Roman"/>
                <w:color w:val="000000" w:themeColor="text1"/>
                <w:szCs w:val="24"/>
              </w:rPr>
              <w:t>Контролер деталей и приборов</w:t>
            </w:r>
          </w:p>
        </w:tc>
      </w:tr>
      <w:tr w:rsidR="001D01F8" w:rsidRPr="003E77CD" w14:paraId="5133839A" w14:textId="77777777" w:rsidTr="00853A3A">
        <w:trPr>
          <w:trHeight w:val="128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0C702D21" w14:textId="0BD28F12" w:rsidR="001D01F8" w:rsidRPr="003E77CD" w:rsidRDefault="001D01F8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D01F8">
              <w:rPr>
                <w:rFonts w:cs="Times New Roman"/>
                <w:color w:val="000000" w:themeColor="text1"/>
                <w:szCs w:val="24"/>
              </w:rPr>
              <w:t>ОКСО</w:t>
            </w:r>
            <w:r w:rsidRPr="001D01F8">
              <w:rPr>
                <w:rFonts w:cs="Times New Roman"/>
                <w:color w:val="000000" w:themeColor="text1"/>
                <w:szCs w:val="24"/>
                <w:vertAlign w:val="superscript"/>
              </w:rPr>
              <w:endnoteReference w:id="9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7FFCE4" w14:textId="4D54851C" w:rsidR="001D01F8" w:rsidRPr="003E77CD" w:rsidRDefault="001D01F8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2.11.01.01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158F9E" w14:textId="7451D904" w:rsidR="001D01F8" w:rsidRPr="003E77CD" w:rsidRDefault="001D01F8" w:rsidP="003E77C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7C3A58">
              <w:rPr>
                <w:rFonts w:cs="Times New Roman"/>
                <w:color w:val="000000" w:themeColor="text1"/>
                <w:szCs w:val="24"/>
              </w:rPr>
              <w:t>Монтажник радиоэлектронной аппаратуры и приборов</w:t>
            </w:r>
          </w:p>
        </w:tc>
      </w:tr>
    </w:tbl>
    <w:bookmarkEnd w:id="8"/>
    <w:p w14:paraId="373C1AB5" w14:textId="77777777" w:rsidR="00E8106C" w:rsidRDefault="00E8106C" w:rsidP="00320743">
      <w:pPr>
        <w:pStyle w:val="3"/>
      </w:pPr>
      <w:r w:rsidRPr="007F6D52">
        <w:t>3.</w:t>
      </w:r>
      <w:r>
        <w:t>2</w:t>
      </w:r>
      <w:r w:rsidRPr="007F6D52">
        <w:t>.1. Трудовая функция</w:t>
      </w:r>
    </w:p>
    <w:tbl>
      <w:tblPr>
        <w:tblW w:w="5005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692"/>
        <w:gridCol w:w="1113"/>
        <w:gridCol w:w="421"/>
        <w:gridCol w:w="1791"/>
        <w:gridCol w:w="155"/>
        <w:gridCol w:w="943"/>
        <w:gridCol w:w="445"/>
        <w:gridCol w:w="419"/>
        <w:gridCol w:w="1834"/>
        <w:gridCol w:w="533"/>
      </w:tblGrid>
      <w:tr w:rsidR="00C977AB" w:rsidRPr="007F6D52" w14:paraId="30B9882B" w14:textId="77777777" w:rsidTr="00853A3A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1DCC9" w14:textId="77777777" w:rsidR="000A6ABE" w:rsidRPr="008F1310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FCFF5" w14:textId="42D3180A" w:rsidR="000A6ABE" w:rsidRPr="007F6D52" w:rsidRDefault="00EE4426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E4426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первого уровня с высокой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29A1AD" w14:textId="77777777" w:rsidR="000A6ABE" w:rsidRPr="008F1310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C421E" w14:textId="77777777" w:rsidR="000A6ABE" w:rsidRPr="003D57B9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A6ABE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3D57B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12B53" w14:textId="77777777" w:rsidR="000A6ABE" w:rsidRPr="008F1310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7F25D" w14:textId="77777777" w:rsidR="000A6ABE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7E17CCE9" w14:textId="77777777" w:rsidTr="00853A3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8A99DCE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13F79D6F" w14:textId="77777777" w:rsidTr="00E81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1D081E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CD624E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412A79" w14:textId="77777777" w:rsidR="000A6ABE" w:rsidRPr="008F1310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071928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CEC05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D76982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5C35CE95" w14:textId="77777777" w:rsidTr="00E81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F72CF" w14:textId="77777777" w:rsidR="000A6ABE" w:rsidRPr="007F6D52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7F937" w14:textId="77777777" w:rsidR="000A6ABE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  <w:p w14:paraId="5CB8F2D1" w14:textId="77777777" w:rsidR="00853A3A" w:rsidRDefault="00853A3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  <w:p w14:paraId="35EB8D93" w14:textId="77777777" w:rsidR="00853A3A" w:rsidRDefault="00853A3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  <w:p w14:paraId="20EB2CCB" w14:textId="77777777" w:rsidR="00853A3A" w:rsidRDefault="00853A3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  <w:p w14:paraId="365482D3" w14:textId="77777777" w:rsidR="00853A3A" w:rsidRDefault="00853A3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  <w:p w14:paraId="71C42D9D" w14:textId="3209A039" w:rsidR="00853A3A" w:rsidRPr="007F6D52" w:rsidRDefault="00853A3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6C5A4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lastRenderedPageBreak/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8E3BF" w14:textId="77777777" w:rsidR="000A6ABE" w:rsidRPr="007F6D52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53A3A" w:rsidRPr="00E41DBD" w14:paraId="102B0760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91"/>
        </w:trPr>
        <w:tc>
          <w:tcPr>
            <w:tcW w:w="1252" w:type="pct"/>
            <w:gridSpan w:val="2"/>
            <w:vMerge w:val="restart"/>
          </w:tcPr>
          <w:p w14:paraId="024F4382" w14:textId="77777777" w:rsidR="00853A3A" w:rsidRPr="00E41DBD" w:rsidRDefault="00853A3A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48" w:type="pct"/>
            <w:gridSpan w:val="9"/>
          </w:tcPr>
          <w:p w14:paraId="35DD91B1" w14:textId="02CDEBC7" w:rsidR="00853A3A" w:rsidRPr="00E41DBD" w:rsidRDefault="00853A3A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A6389">
              <w:rPr>
                <w:rFonts w:cs="Times New Roman"/>
                <w:color w:val="000000" w:themeColor="text1"/>
                <w:szCs w:val="24"/>
              </w:rPr>
              <w:t xml:space="preserve">Подготовка контрольно-измерительного </w:t>
            </w:r>
            <w:r w:rsidR="00AE7FFB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="00AE7FFB" w:rsidRPr="00AE7FFB">
              <w:rPr>
                <w:rFonts w:cs="Times New Roman"/>
                <w:color w:val="000000" w:themeColor="text1"/>
                <w:szCs w:val="24"/>
              </w:rPr>
              <w:t xml:space="preserve">диагностического </w:t>
            </w:r>
            <w:r w:rsidRPr="009A6389">
              <w:rPr>
                <w:rFonts w:cs="Times New Roman"/>
                <w:color w:val="000000" w:themeColor="text1"/>
                <w:szCs w:val="24"/>
              </w:rPr>
              <w:t>оборудования</w:t>
            </w:r>
            <w:r w:rsidR="005E37EE">
              <w:rPr>
                <w:rFonts w:cs="Times New Roman"/>
                <w:color w:val="000000" w:themeColor="text1"/>
                <w:szCs w:val="24"/>
              </w:rPr>
              <w:t xml:space="preserve"> к работе</w:t>
            </w:r>
          </w:p>
        </w:tc>
      </w:tr>
      <w:tr w:rsidR="002C3B66" w:rsidRPr="00E41DBD" w14:paraId="64020AC7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4A86348D" w14:textId="77777777" w:rsidR="002C3B66" w:rsidRPr="00E41DBD" w:rsidRDefault="002C3B66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199AD5A0" w14:textId="687A91F1" w:rsidR="002C3B66" w:rsidRPr="009A6389" w:rsidRDefault="002C3B66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C3B66">
              <w:rPr>
                <w:rFonts w:cs="Times New Roman"/>
                <w:color w:val="000000" w:themeColor="text1"/>
                <w:szCs w:val="24"/>
              </w:rPr>
              <w:t xml:space="preserve">Проверка соответствия параметров </w:t>
            </w:r>
            <w:r w:rsidR="00215762" w:rsidRPr="0021576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  <w:r w:rsidRPr="002C3B66">
              <w:rPr>
                <w:rFonts w:cs="Times New Roman"/>
                <w:color w:val="000000" w:themeColor="text1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C76CDA" w:rsidRPr="00E41DBD" w14:paraId="43F1CDB3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0BAED6F6" w14:textId="77777777" w:rsidR="00C76CDA" w:rsidRPr="00E41DBD" w:rsidRDefault="00C76CDA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D795D01" w14:textId="21FCE8BB" w:rsidR="00C76CDA" w:rsidRPr="00590656" w:rsidRDefault="00C76CDA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6CDA">
              <w:rPr>
                <w:rFonts w:cs="Times New Roman"/>
                <w:color w:val="000000" w:themeColor="text1"/>
                <w:szCs w:val="24"/>
              </w:rPr>
              <w:t xml:space="preserve">Проверка </w:t>
            </w:r>
            <w:r w:rsidR="001100E2">
              <w:rPr>
                <w:rFonts w:cs="Times New Roman"/>
                <w:color w:val="000000" w:themeColor="text1"/>
                <w:szCs w:val="24"/>
              </w:rPr>
              <w:t xml:space="preserve">качества </w:t>
            </w:r>
            <w:r w:rsidRPr="00C76CDA">
              <w:rPr>
                <w:rFonts w:cs="Times New Roman"/>
                <w:color w:val="000000" w:themeColor="text1"/>
                <w:szCs w:val="24"/>
              </w:rPr>
              <w:t xml:space="preserve">сборки и монтажа </w:t>
            </w:r>
            <w:r w:rsidR="00215762" w:rsidRPr="0021576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</w:p>
        </w:tc>
      </w:tr>
      <w:tr w:rsidR="00D020C2" w:rsidRPr="00E41DBD" w14:paraId="53B284E9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5B436C6E" w14:textId="77777777" w:rsidR="00D020C2" w:rsidRPr="00E41DBD" w:rsidRDefault="00D020C2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4A39C5D" w14:textId="40C6168B" w:rsidR="00D020C2" w:rsidRPr="00C76CDA" w:rsidRDefault="00D020C2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020C2">
              <w:rPr>
                <w:rFonts w:cs="Times New Roman"/>
                <w:color w:val="000000" w:themeColor="text1"/>
                <w:szCs w:val="24"/>
              </w:rPr>
              <w:t>Контроль качества паянных, сварных, клеенных соединений</w:t>
            </w:r>
          </w:p>
        </w:tc>
      </w:tr>
      <w:tr w:rsidR="00257AA4" w:rsidRPr="00E41DBD" w14:paraId="1F3F4634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0A1A2A79" w14:textId="77777777" w:rsidR="00257AA4" w:rsidRPr="00E41DBD" w:rsidRDefault="00257AA4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28DC1C88" w14:textId="0DEA91B1" w:rsidR="00257AA4" w:rsidRPr="00C76CDA" w:rsidRDefault="00257AA4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57AA4">
              <w:rPr>
                <w:rFonts w:cs="Times New Roman"/>
                <w:color w:val="000000" w:themeColor="text1"/>
                <w:szCs w:val="24"/>
              </w:rPr>
              <w:t xml:space="preserve">Выявление механических и электрических дефектов сборки и монтажных соединений </w:t>
            </w:r>
            <w:r w:rsidR="0075511F" w:rsidRPr="0075511F">
              <w:rPr>
                <w:rFonts w:cs="Times New Roman"/>
                <w:color w:val="000000" w:themeColor="text1"/>
                <w:szCs w:val="24"/>
              </w:rPr>
              <w:t xml:space="preserve">несущей конструкции первого уровня с </w:t>
            </w:r>
            <w:r w:rsidR="0075511F">
              <w:rPr>
                <w:rFonts w:cs="Times New Roman"/>
                <w:color w:val="000000" w:themeColor="text1"/>
                <w:szCs w:val="24"/>
              </w:rPr>
              <w:t>высокой плотностью компонов</w:t>
            </w:r>
            <w:r w:rsidR="0075511F" w:rsidRPr="0075511F">
              <w:rPr>
                <w:rFonts w:cs="Times New Roman"/>
                <w:color w:val="000000" w:themeColor="text1"/>
                <w:szCs w:val="24"/>
              </w:rPr>
              <w:t>ки</w:t>
            </w:r>
          </w:p>
        </w:tc>
      </w:tr>
      <w:tr w:rsidR="00763F43" w:rsidRPr="00E41DBD" w14:paraId="67EDFB9A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04096253" w14:textId="77777777" w:rsidR="00763F43" w:rsidRPr="00E41DBD" w:rsidRDefault="00763F43" w:rsidP="00763F4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770DCFE8" w14:textId="187E1C73" w:rsidR="00763F43" w:rsidRPr="00257AA4" w:rsidRDefault="00763F43" w:rsidP="00BC55D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C55D9">
              <w:t xml:space="preserve">Сборка </w:t>
            </w:r>
            <w:r w:rsidR="009E51EC">
              <w:t xml:space="preserve">простой </w:t>
            </w:r>
            <w:r w:rsidRPr="00BC55D9">
              <w:t>схемы измерений</w:t>
            </w:r>
            <w:r w:rsidR="00FC68F4" w:rsidRPr="00BC55D9">
              <w:t xml:space="preserve"> и подключение </w:t>
            </w:r>
            <w:r w:rsidR="00BC55D9" w:rsidRPr="00BC55D9">
              <w:t>информационно-измерительной систем</w:t>
            </w:r>
            <w:r w:rsidR="00BC55D9">
              <w:t>ы</w:t>
            </w:r>
          </w:p>
        </w:tc>
      </w:tr>
      <w:tr w:rsidR="00C3692D" w:rsidRPr="00E41DBD" w14:paraId="7FB639DD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69374085" w14:textId="77777777" w:rsidR="00C3692D" w:rsidRPr="00E41DBD" w:rsidRDefault="00C3692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7B32C46" w14:textId="5EE72F5A" w:rsidR="00C3692D" w:rsidRPr="00590656" w:rsidRDefault="00C3692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3692D">
              <w:rPr>
                <w:rFonts w:cs="Times New Roman"/>
                <w:color w:val="000000" w:themeColor="text1"/>
                <w:szCs w:val="24"/>
              </w:rPr>
              <w:t>Тестирование печатного узла</w:t>
            </w:r>
            <w:r w:rsidR="001B2483">
              <w:rPr>
                <w:rFonts w:cs="Times New Roman"/>
                <w:color w:val="000000" w:themeColor="text1"/>
                <w:szCs w:val="24"/>
              </w:rPr>
              <w:t xml:space="preserve"> сложного функционального назначения</w:t>
            </w:r>
          </w:p>
        </w:tc>
      </w:tr>
      <w:tr w:rsidR="00785B21" w:rsidRPr="00E41DBD" w14:paraId="2746CA6A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24222DCF" w14:textId="77777777" w:rsidR="00785B21" w:rsidRPr="00E41DBD" w:rsidRDefault="00785B21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E4424DB" w14:textId="323457E1" w:rsidR="00785B21" w:rsidRPr="00C3692D" w:rsidRDefault="00785B21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F65F6">
              <w:rPr>
                <w:rFonts w:cs="Times New Roman"/>
                <w:color w:val="000000" w:themeColor="text1"/>
                <w:szCs w:val="24"/>
              </w:rPr>
              <w:t xml:space="preserve">Снятие </w:t>
            </w:r>
            <w:r w:rsidR="00991A9E" w:rsidRPr="002F65F6">
              <w:rPr>
                <w:rFonts w:cs="Times New Roman"/>
                <w:color w:val="000000" w:themeColor="text1"/>
                <w:szCs w:val="24"/>
              </w:rPr>
              <w:t xml:space="preserve">электрических </w:t>
            </w:r>
            <w:r w:rsidRPr="002F65F6">
              <w:rPr>
                <w:rFonts w:cs="Times New Roman"/>
                <w:color w:val="000000" w:themeColor="text1"/>
                <w:szCs w:val="24"/>
              </w:rPr>
              <w:t xml:space="preserve">характеристик </w:t>
            </w:r>
            <w:r w:rsidR="00215762" w:rsidRPr="002F65F6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</w:p>
        </w:tc>
      </w:tr>
      <w:tr w:rsidR="0091622F" w:rsidRPr="00E41DBD" w14:paraId="00C83296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52B1C9B3" w14:textId="77777777" w:rsidR="0091622F" w:rsidRPr="00E41DBD" w:rsidRDefault="0091622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993A907" w14:textId="725DE26F" w:rsidR="0091622F" w:rsidRPr="00E41DBD" w:rsidRDefault="00BF5D9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F5D90">
              <w:rPr>
                <w:rFonts w:cs="Times New Roman"/>
                <w:color w:val="000000" w:themeColor="text1"/>
                <w:szCs w:val="24"/>
              </w:rPr>
              <w:t xml:space="preserve">Составление отчетной документации </w:t>
            </w:r>
            <w:r w:rsidR="00762E98" w:rsidRPr="00762E98">
              <w:rPr>
                <w:rFonts w:cs="Times New Roman"/>
                <w:color w:val="000000" w:themeColor="text1"/>
                <w:szCs w:val="24"/>
              </w:rPr>
              <w:t>по результатам</w:t>
            </w:r>
            <w:r w:rsidR="00762E9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BF5D90">
              <w:rPr>
                <w:rFonts w:cs="Times New Roman"/>
                <w:color w:val="000000" w:themeColor="text1"/>
                <w:szCs w:val="24"/>
              </w:rPr>
              <w:t xml:space="preserve">контроля параметров и оценки качества сборки </w:t>
            </w:r>
            <w:r w:rsidR="00215762" w:rsidRPr="0021576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</w:p>
        </w:tc>
      </w:tr>
      <w:tr w:rsidR="00D01279" w:rsidRPr="00E41DBD" w14:paraId="639818BF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97"/>
        </w:trPr>
        <w:tc>
          <w:tcPr>
            <w:tcW w:w="1252" w:type="pct"/>
            <w:gridSpan w:val="2"/>
            <w:vMerge w:val="restart"/>
          </w:tcPr>
          <w:p w14:paraId="0675D652" w14:textId="77777777" w:rsidR="00D01279" w:rsidRPr="00E41DBD" w:rsidDel="002A1D54" w:rsidRDefault="00D0127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48" w:type="pct"/>
            <w:gridSpan w:val="9"/>
          </w:tcPr>
          <w:p w14:paraId="71ABB6FE" w14:textId="64C920D8" w:rsidR="00D01279" w:rsidRPr="00E41DBD" w:rsidRDefault="00C96AC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96ACD">
              <w:rPr>
                <w:rFonts w:cs="Times New Roman"/>
                <w:color w:val="000000" w:themeColor="text1"/>
                <w:szCs w:val="24"/>
              </w:rPr>
              <w:t>Читать конструкторскую и технологическую документацию</w:t>
            </w:r>
          </w:p>
        </w:tc>
      </w:tr>
      <w:tr w:rsidR="00E657F6" w:rsidRPr="00E41DBD" w14:paraId="77D46F96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6"/>
        </w:trPr>
        <w:tc>
          <w:tcPr>
            <w:tcW w:w="1252" w:type="pct"/>
            <w:gridSpan w:val="2"/>
            <w:vMerge/>
          </w:tcPr>
          <w:p w14:paraId="2724EF3B" w14:textId="77777777" w:rsidR="00E657F6" w:rsidRPr="00E41DBD" w:rsidDel="002A1D54" w:rsidRDefault="00E657F6" w:rsidP="00E657F6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EFA6A7F" w14:textId="304A523A" w:rsidR="00E657F6" w:rsidRPr="00C61DF2" w:rsidRDefault="00E657F6" w:rsidP="00E657F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2655C">
              <w:t xml:space="preserve">Использовать </w:t>
            </w:r>
            <w:r w:rsidR="00BC55D9">
              <w:t>информационно-измерительную систему</w:t>
            </w:r>
            <w:r w:rsidRPr="0052655C">
              <w:t xml:space="preserve"> для измерения электрических параметров несущей конструкции первого уровня с </w:t>
            </w:r>
            <w:r>
              <w:t>высокой</w:t>
            </w:r>
            <w:r w:rsidRPr="0052655C">
              <w:t xml:space="preserve"> плотностью компоновки</w:t>
            </w:r>
          </w:p>
        </w:tc>
      </w:tr>
      <w:tr w:rsidR="00E657F6" w:rsidRPr="00E41DBD" w14:paraId="5175FE42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6"/>
        </w:trPr>
        <w:tc>
          <w:tcPr>
            <w:tcW w:w="1252" w:type="pct"/>
            <w:gridSpan w:val="2"/>
            <w:vMerge/>
          </w:tcPr>
          <w:p w14:paraId="59013028" w14:textId="77777777" w:rsidR="00E657F6" w:rsidRPr="00E41DBD" w:rsidDel="002A1D54" w:rsidRDefault="00E657F6" w:rsidP="00E657F6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1DA1563C" w14:textId="66060577" w:rsidR="00E657F6" w:rsidRPr="00E657F6" w:rsidRDefault="00E657F6" w:rsidP="00E657F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52655C">
              <w:t xml:space="preserve">Использовать диагностическое оборудование для контроля качества монтажных соединений несущей конструкции первого уровня с </w:t>
            </w:r>
            <w:r>
              <w:t>высокой</w:t>
            </w:r>
            <w:r w:rsidRPr="0052655C">
              <w:t xml:space="preserve"> плотностью компоновки</w:t>
            </w:r>
          </w:p>
        </w:tc>
      </w:tr>
      <w:tr w:rsidR="0009458F" w:rsidRPr="00E41DBD" w14:paraId="183877CB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3CD399E4" w14:textId="77777777" w:rsidR="0009458F" w:rsidRPr="00E41DBD" w:rsidDel="002A1D54" w:rsidRDefault="0009458F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1CC3A25C" w14:textId="69F417BF" w:rsidR="0009458F" w:rsidRPr="00C61DF2" w:rsidRDefault="00C90289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90289">
              <w:rPr>
                <w:rFonts w:cs="Times New Roman"/>
                <w:color w:val="000000" w:themeColor="text1"/>
                <w:szCs w:val="24"/>
              </w:rPr>
              <w:t xml:space="preserve">Выявлять дефекты </w:t>
            </w:r>
            <w:r w:rsidR="00EF70FF">
              <w:rPr>
                <w:rFonts w:cs="Times New Roman"/>
                <w:color w:val="000000" w:themeColor="text1"/>
                <w:szCs w:val="24"/>
              </w:rPr>
              <w:t xml:space="preserve">монтажа </w:t>
            </w:r>
            <w:r w:rsidRPr="00C90289">
              <w:rPr>
                <w:rFonts w:cs="Times New Roman"/>
                <w:color w:val="000000" w:themeColor="text1"/>
                <w:szCs w:val="24"/>
              </w:rPr>
              <w:t xml:space="preserve">и не соответствия параметров несущей конструкции первого уровня с </w:t>
            </w:r>
            <w:r>
              <w:rPr>
                <w:rFonts w:cs="Times New Roman"/>
                <w:color w:val="000000" w:themeColor="text1"/>
                <w:szCs w:val="24"/>
              </w:rPr>
              <w:t>высокой</w:t>
            </w:r>
            <w:r w:rsidRPr="00C90289">
              <w:rPr>
                <w:rFonts w:cs="Times New Roman"/>
                <w:color w:val="000000" w:themeColor="text1"/>
                <w:szCs w:val="24"/>
              </w:rPr>
              <w:t xml:space="preserve"> плотностью компоновки </w:t>
            </w:r>
            <w:r w:rsidR="00BE0F12">
              <w:rPr>
                <w:rFonts w:cs="Times New Roman"/>
                <w:color w:val="000000" w:themeColor="text1"/>
                <w:szCs w:val="24"/>
              </w:rPr>
              <w:t xml:space="preserve">с </w:t>
            </w:r>
            <w:r w:rsidRPr="00C90289">
              <w:rPr>
                <w:rFonts w:cs="Times New Roman"/>
                <w:color w:val="000000" w:themeColor="text1"/>
                <w:szCs w:val="24"/>
              </w:rPr>
              <w:t>заданным</w:t>
            </w:r>
            <w:r w:rsidR="00BE0F12">
              <w:rPr>
                <w:rFonts w:cs="Times New Roman"/>
                <w:color w:val="000000" w:themeColor="text1"/>
                <w:szCs w:val="24"/>
              </w:rPr>
              <w:t>и</w:t>
            </w:r>
            <w:r w:rsidRPr="00C90289">
              <w:rPr>
                <w:rFonts w:cs="Times New Roman"/>
                <w:color w:val="000000" w:themeColor="text1"/>
                <w:szCs w:val="24"/>
              </w:rPr>
              <w:t xml:space="preserve"> в технической документации</w:t>
            </w:r>
          </w:p>
        </w:tc>
      </w:tr>
      <w:tr w:rsidR="004E776B" w:rsidRPr="00E41DBD" w14:paraId="00B98D9B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3E135B21" w14:textId="77777777" w:rsidR="004E776B" w:rsidRPr="00E41DBD" w:rsidDel="002A1D54" w:rsidRDefault="004E776B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79BD7FC" w14:textId="2C51236E" w:rsidR="004E776B" w:rsidRPr="00C90289" w:rsidRDefault="004E776B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776B">
              <w:rPr>
                <w:rFonts w:cs="Times New Roman"/>
                <w:color w:val="000000" w:themeColor="text1"/>
                <w:szCs w:val="24"/>
              </w:rPr>
              <w:t>Выполнять промежуточный контроль качества электромонтажа по технологическим картам контроля</w:t>
            </w:r>
          </w:p>
        </w:tc>
      </w:tr>
      <w:tr w:rsidR="009A1B91" w:rsidRPr="00E41DBD" w14:paraId="5E15CD98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38A1C655" w14:textId="77777777" w:rsidR="009A1B91" w:rsidRPr="00E41DBD" w:rsidDel="002A1D54" w:rsidRDefault="009A1B91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31427881" w14:textId="0AC6503F" w:rsidR="009A1B91" w:rsidRPr="00E959DA" w:rsidRDefault="009A298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A298D">
              <w:rPr>
                <w:rFonts w:cs="Times New Roman"/>
                <w:color w:val="000000" w:themeColor="text1"/>
                <w:szCs w:val="24"/>
              </w:rPr>
              <w:t xml:space="preserve">Проверять правильность электрических соединений по </w:t>
            </w:r>
            <w:r>
              <w:rPr>
                <w:rFonts w:cs="Times New Roman"/>
                <w:color w:val="000000" w:themeColor="text1"/>
                <w:szCs w:val="24"/>
              </w:rPr>
              <w:t>сложным</w:t>
            </w:r>
            <w:r w:rsidRPr="009A298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77D7E" w:rsidRPr="009A298D">
              <w:rPr>
                <w:rFonts w:cs="Times New Roman"/>
                <w:color w:val="000000" w:themeColor="text1"/>
                <w:szCs w:val="24"/>
              </w:rPr>
              <w:t>принципиальным</w:t>
            </w:r>
            <w:r w:rsidRPr="009A298D">
              <w:rPr>
                <w:rFonts w:cs="Times New Roman"/>
                <w:color w:val="000000" w:themeColor="text1"/>
                <w:szCs w:val="24"/>
              </w:rPr>
              <w:t xml:space="preserve"> схемам с помощью информационно-измерительной системы</w:t>
            </w:r>
          </w:p>
        </w:tc>
      </w:tr>
      <w:tr w:rsidR="00F64606" w:rsidRPr="00E41DBD" w14:paraId="057D17A8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3687B38C" w14:textId="77777777" w:rsidR="00F64606" w:rsidRPr="00E41DBD" w:rsidDel="002A1D54" w:rsidRDefault="00F64606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EFFC6DF" w14:textId="11577987" w:rsidR="00F64606" w:rsidRPr="006F7D5C" w:rsidRDefault="00F64606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64606">
              <w:rPr>
                <w:rFonts w:cs="Times New Roman"/>
                <w:color w:val="000000" w:themeColor="text1"/>
                <w:szCs w:val="24"/>
              </w:rPr>
              <w:t>Проверять правильность установки навесных элементов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F64606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</w:p>
        </w:tc>
      </w:tr>
      <w:tr w:rsidR="008729FF" w:rsidRPr="00E41DBD" w14:paraId="7A787478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2F119DCB" w14:textId="77777777" w:rsidR="008729FF" w:rsidRPr="00E41DBD" w:rsidDel="002A1D54" w:rsidRDefault="008729FF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51DF3170" w14:textId="3C9F30EC" w:rsidR="008729FF" w:rsidRPr="00F64606" w:rsidRDefault="00B112BF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112BF">
              <w:rPr>
                <w:rFonts w:cs="Times New Roman"/>
                <w:color w:val="000000" w:themeColor="text1"/>
                <w:szCs w:val="24"/>
              </w:rPr>
              <w:t>Контролировать состояние изоляции проводников</w:t>
            </w:r>
          </w:p>
        </w:tc>
      </w:tr>
      <w:tr w:rsidR="00FB71B1" w:rsidRPr="00E41DBD" w14:paraId="10388A34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2555752E" w14:textId="77777777" w:rsidR="00FB71B1" w:rsidRPr="00E41DBD" w:rsidDel="002A1D54" w:rsidRDefault="00FB71B1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5A7D33C9" w14:textId="3CFD02BB" w:rsidR="009E51EC" w:rsidRPr="009A1B91" w:rsidRDefault="009E51EC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E51EC">
              <w:rPr>
                <w:rFonts w:cs="Times New Roman"/>
                <w:color w:val="000000" w:themeColor="text1"/>
                <w:szCs w:val="24"/>
              </w:rPr>
              <w:t xml:space="preserve">Собирать простую схему измерений электрических параметров </w:t>
            </w:r>
            <w:r w:rsidR="007A76C3" w:rsidRPr="009E51EC">
              <w:rPr>
                <w:rFonts w:cs="Times New Roman"/>
                <w:color w:val="000000" w:themeColor="text1"/>
                <w:szCs w:val="24"/>
              </w:rPr>
              <w:t>несущей</w:t>
            </w:r>
            <w:r w:rsidRPr="009E51EC">
              <w:rPr>
                <w:rFonts w:cs="Times New Roman"/>
                <w:color w:val="000000" w:themeColor="text1"/>
                <w:szCs w:val="24"/>
              </w:rPr>
              <w:t xml:space="preserve"> конструкции первого уровня с </w:t>
            </w:r>
            <w:r>
              <w:rPr>
                <w:rFonts w:cs="Times New Roman"/>
                <w:color w:val="000000" w:themeColor="text1"/>
                <w:szCs w:val="24"/>
              </w:rPr>
              <w:t>высокой</w:t>
            </w:r>
            <w:r w:rsidRPr="009E51EC">
              <w:rPr>
                <w:rFonts w:cs="Times New Roman"/>
                <w:color w:val="000000" w:themeColor="text1"/>
                <w:szCs w:val="24"/>
              </w:rPr>
              <w:t xml:space="preserve"> плотностью компоновки</w:t>
            </w:r>
          </w:p>
        </w:tc>
      </w:tr>
      <w:tr w:rsidR="00CD48B5" w:rsidRPr="00E41DBD" w14:paraId="64D70312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5CFA3592" w14:textId="77777777" w:rsidR="00CD48B5" w:rsidRPr="00E41DBD" w:rsidDel="002A1D54" w:rsidRDefault="00CD48B5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5E6083F" w14:textId="225493A9" w:rsidR="00CD48B5" w:rsidRPr="00E41DBD" w:rsidRDefault="009F786B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F786B">
              <w:rPr>
                <w:rFonts w:cs="Times New Roman"/>
                <w:color w:val="000000" w:themeColor="text1"/>
                <w:szCs w:val="24"/>
              </w:rPr>
              <w:t xml:space="preserve">Оформлять отчетную документацию о </w:t>
            </w:r>
            <w:r w:rsidR="00F26038" w:rsidRPr="00F26038">
              <w:rPr>
                <w:rFonts w:cs="Times New Roman"/>
                <w:color w:val="000000" w:themeColor="text1"/>
                <w:szCs w:val="24"/>
              </w:rPr>
              <w:t>выполненных</w:t>
            </w:r>
            <w:r w:rsidRPr="009F786B">
              <w:rPr>
                <w:rFonts w:cs="Times New Roman"/>
                <w:color w:val="000000" w:themeColor="text1"/>
                <w:szCs w:val="24"/>
              </w:rPr>
              <w:t xml:space="preserve"> контрольно-измерительных работах</w:t>
            </w:r>
          </w:p>
        </w:tc>
      </w:tr>
      <w:tr w:rsidR="00325388" w:rsidRPr="00E41DBD" w14:paraId="4A773533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 w:val="restart"/>
          </w:tcPr>
          <w:p w14:paraId="2EEC8739" w14:textId="77777777" w:rsidR="00325388" w:rsidRPr="00E41DBD" w:rsidDel="002A1D54" w:rsidRDefault="00325388" w:rsidP="00826CDC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48" w:type="pct"/>
            <w:gridSpan w:val="9"/>
          </w:tcPr>
          <w:p w14:paraId="430C5073" w14:textId="58D63A29" w:rsidR="00325388" w:rsidRPr="00E41DBD" w:rsidRDefault="00325388" w:rsidP="00826CD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760EF"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325388" w:rsidRPr="00E41DBD" w14:paraId="6C4C28EF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6EA55F79" w14:textId="77777777" w:rsidR="00325388" w:rsidRPr="00E41DBD" w:rsidDel="002A1D54" w:rsidRDefault="00325388" w:rsidP="00826CDC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594CA469" w14:textId="2D69F09D" w:rsidR="00325388" w:rsidRPr="00E41DBD" w:rsidRDefault="00CD3524" w:rsidP="00826CD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D3524">
              <w:t xml:space="preserve">Последовательность </w:t>
            </w:r>
            <w:r w:rsidR="00325388" w:rsidRPr="00F760EF">
              <w:t>сборки и монтажа радиоэлектронных устройств и приборов</w:t>
            </w:r>
            <w:r w:rsidR="00914891">
              <w:t xml:space="preserve"> в объеме выполняемых работ</w:t>
            </w:r>
          </w:p>
        </w:tc>
      </w:tr>
      <w:tr w:rsidR="00325388" w:rsidRPr="00E41DBD" w14:paraId="771F91DC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5A40D52B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043EC531" w14:textId="6DD02A98" w:rsidR="00325388" w:rsidRPr="00E41DBD" w:rsidRDefault="00192CF4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Методы </w:t>
            </w:r>
            <w:r w:rsidR="00325388" w:rsidRPr="00BD7F1A">
              <w:rPr>
                <w:rFonts w:cs="Times New Roman"/>
                <w:color w:val="000000" w:themeColor="text1"/>
                <w:szCs w:val="24"/>
              </w:rPr>
              <w:t xml:space="preserve">измерения и контроля параметров качества сборки </w:t>
            </w:r>
            <w:r w:rsidR="003E3B80" w:rsidRPr="003E3B80">
              <w:rPr>
                <w:rFonts w:cs="Times New Roman"/>
                <w:color w:val="000000" w:themeColor="text1"/>
                <w:szCs w:val="24"/>
              </w:rPr>
              <w:t xml:space="preserve">и монтажа </w:t>
            </w:r>
            <w:r w:rsidR="00215762" w:rsidRPr="00215762">
              <w:rPr>
                <w:rFonts w:cs="Times New Roman"/>
                <w:color w:val="000000" w:themeColor="text1"/>
                <w:szCs w:val="24"/>
              </w:rPr>
              <w:t>несущей конструкции первого уровня с высокой плотностью компоновки</w:t>
            </w:r>
          </w:p>
        </w:tc>
      </w:tr>
      <w:tr w:rsidR="00D908B0" w:rsidRPr="00E41DBD" w14:paraId="71EA54AC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75DE7E22" w14:textId="77777777" w:rsidR="00D908B0" w:rsidRPr="00E41DBD" w:rsidDel="002A1D54" w:rsidRDefault="00D908B0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7399E4C5" w14:textId="0C89B624" w:rsidR="00D908B0" w:rsidRPr="00BD7F1A" w:rsidRDefault="00D908B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908B0">
              <w:rPr>
                <w:rFonts w:cs="Times New Roman"/>
                <w:color w:val="000000" w:themeColor="text1"/>
                <w:szCs w:val="24"/>
              </w:rPr>
              <w:t>Способы проверки монтажа на полярность, обрыв, короткое замыкание и правильность подключения</w:t>
            </w:r>
          </w:p>
        </w:tc>
      </w:tr>
      <w:tr w:rsidR="00325388" w:rsidRPr="00E41DBD" w14:paraId="33FB14AD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112B9372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FC42CE4" w14:textId="73534B39" w:rsidR="008765C7" w:rsidRPr="00E41DBD" w:rsidRDefault="008765C7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8765C7">
              <w:rPr>
                <w:rFonts w:cs="Times New Roman"/>
                <w:color w:val="000000" w:themeColor="text1"/>
                <w:szCs w:val="24"/>
              </w:rPr>
              <w:t>Принципы работы, устройство, технические возможности информационно-измерительной системы и диагностического оборудования</w:t>
            </w:r>
          </w:p>
        </w:tc>
      </w:tr>
      <w:tr w:rsidR="00325388" w:rsidRPr="00E41DBD" w14:paraId="3467E038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6566C4FB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329FB823" w14:textId="563B8D57" w:rsidR="00325388" w:rsidRPr="00436D5C" w:rsidRDefault="0032538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85990">
              <w:rPr>
                <w:rFonts w:cs="Times New Roman"/>
                <w:color w:val="000000" w:themeColor="text1"/>
                <w:szCs w:val="24"/>
              </w:rPr>
              <w:t>Методы и способы калибровки контрольно-измерительных приборов</w:t>
            </w:r>
          </w:p>
        </w:tc>
      </w:tr>
      <w:tr w:rsidR="00325388" w:rsidRPr="00E41DBD" w14:paraId="1239E9C2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6E1B95E9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33530029" w14:textId="3F1856BF" w:rsidR="00325388" w:rsidRPr="00436D5C" w:rsidRDefault="0032538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A7A20">
              <w:rPr>
                <w:rFonts w:cs="Times New Roman"/>
                <w:color w:val="000000" w:themeColor="text1"/>
                <w:szCs w:val="24"/>
              </w:rPr>
              <w:t xml:space="preserve">Способы </w:t>
            </w:r>
            <w:r w:rsidR="00C65479">
              <w:rPr>
                <w:rFonts w:cs="Times New Roman"/>
                <w:color w:val="000000" w:themeColor="text1"/>
                <w:szCs w:val="24"/>
              </w:rPr>
              <w:t xml:space="preserve">электрической проверки </w:t>
            </w:r>
            <w:r w:rsidRPr="009A7A20">
              <w:rPr>
                <w:rFonts w:cs="Times New Roman"/>
                <w:color w:val="000000" w:themeColor="text1"/>
                <w:szCs w:val="24"/>
              </w:rPr>
              <w:t>узлов на соответствие техническим требованиям</w:t>
            </w:r>
          </w:p>
        </w:tc>
      </w:tr>
      <w:tr w:rsidR="00D908B0" w:rsidRPr="00E41DBD" w14:paraId="43B9951E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76EE0094" w14:textId="77777777" w:rsidR="00D908B0" w:rsidRPr="00E41DBD" w:rsidDel="002A1D54" w:rsidRDefault="00D908B0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23991B50" w14:textId="6794E319" w:rsidR="00D908B0" w:rsidRPr="009A7A20" w:rsidRDefault="00D908B0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908B0">
              <w:rPr>
                <w:rFonts w:cs="Times New Roman"/>
                <w:color w:val="000000" w:themeColor="text1"/>
                <w:szCs w:val="24"/>
              </w:rPr>
              <w:t>Правила работы с картами и диаграммами сопротивлений и напряжений</w:t>
            </w:r>
          </w:p>
        </w:tc>
      </w:tr>
      <w:tr w:rsidR="00325388" w:rsidRPr="00E41DBD" w14:paraId="4D392570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407ABDFE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3FD799EE" w14:textId="1752EADD" w:rsidR="00325388" w:rsidRPr="009A7A20" w:rsidRDefault="0032538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D1B7D">
              <w:rPr>
                <w:rFonts w:cs="Times New Roman"/>
                <w:color w:val="000000" w:themeColor="text1"/>
                <w:szCs w:val="24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325388" w:rsidRPr="00E41DBD" w14:paraId="4EA25E0C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2A77D90B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52CE47B9" w14:textId="43D6D158" w:rsidR="00325388" w:rsidRPr="009A7A20" w:rsidRDefault="0032538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F57B8">
              <w:rPr>
                <w:rFonts w:cs="Times New Roman"/>
                <w:color w:val="000000" w:themeColor="text1"/>
                <w:szCs w:val="24"/>
              </w:rPr>
              <w:t>Виды и типы электрических схем, правила их чтения и составления</w:t>
            </w:r>
          </w:p>
        </w:tc>
      </w:tr>
      <w:tr w:rsidR="00325388" w:rsidRPr="00E41DBD" w14:paraId="74227D13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4254EF43" w14:textId="77777777" w:rsidR="00325388" w:rsidRPr="00E41DBD" w:rsidDel="002A1D54" w:rsidRDefault="00325388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F6BC2F1" w14:textId="3D3BCAAD" w:rsidR="00325388" w:rsidRPr="00E41DBD" w:rsidRDefault="00325388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43A5C">
              <w:rPr>
                <w:rFonts w:cs="Times New Roman"/>
                <w:color w:val="000000" w:themeColor="text1"/>
                <w:szCs w:val="24"/>
              </w:rPr>
              <w:t>Виды брака и способы его предупреждения</w:t>
            </w:r>
          </w:p>
        </w:tc>
      </w:tr>
      <w:tr w:rsidR="00FC5D32" w:rsidRPr="00E41DBD" w14:paraId="38E3B0E1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71C91998" w14:textId="77777777" w:rsidR="00FC5D32" w:rsidRPr="00E41DBD" w:rsidDel="002A1D54" w:rsidRDefault="00FC5D32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AE7C7AA" w14:textId="50D5AC55" w:rsidR="00FC5D32" w:rsidRPr="00243A5C" w:rsidRDefault="000F1CA0" w:rsidP="000F1CA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F1CA0">
              <w:rPr>
                <w:rFonts w:cs="Times New Roman"/>
                <w:color w:val="000000" w:themeColor="text1"/>
                <w:szCs w:val="24"/>
              </w:rPr>
              <w:t xml:space="preserve">Правила оформления технической документации по результатам </w:t>
            </w:r>
            <w:r>
              <w:rPr>
                <w:rFonts w:cs="Times New Roman"/>
                <w:color w:val="000000" w:themeColor="text1"/>
                <w:szCs w:val="24"/>
              </w:rPr>
              <w:t>кон</w:t>
            </w:r>
            <w:r w:rsidRPr="000F1CA0">
              <w:rPr>
                <w:rFonts w:cs="Times New Roman"/>
                <w:color w:val="000000" w:themeColor="text1"/>
                <w:szCs w:val="24"/>
              </w:rPr>
              <w:t>троля</w:t>
            </w:r>
          </w:p>
        </w:tc>
      </w:tr>
      <w:tr w:rsidR="00325388" w:rsidRPr="00E41DBD" w14:paraId="6D8678B8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44AA6865" w14:textId="77777777" w:rsidR="00325388" w:rsidRPr="00E41DBD" w:rsidDel="002A1D54" w:rsidRDefault="00325388" w:rsidP="0016119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5873CCD9" w14:textId="69A77786" w:rsidR="00325388" w:rsidRPr="00FF13B9" w:rsidRDefault="00325388" w:rsidP="0016119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C37323">
              <w:t>Требования к организации рабочего места при выполнении работ</w:t>
            </w:r>
          </w:p>
        </w:tc>
      </w:tr>
      <w:tr w:rsidR="00325388" w:rsidRPr="00E41DBD" w14:paraId="5FA7DBB0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5AD22D84" w14:textId="77777777" w:rsidR="00325388" w:rsidRPr="00E41DBD" w:rsidDel="002A1D54" w:rsidRDefault="00325388" w:rsidP="00325388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4C2918C3" w14:textId="0E6548E9" w:rsidR="00325388" w:rsidRPr="00FF13B9" w:rsidRDefault="00325388" w:rsidP="0032538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3D55D3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25388" w:rsidRPr="00E41DBD" w14:paraId="55E4BA3B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  <w:vMerge/>
          </w:tcPr>
          <w:p w14:paraId="4B87F9B3" w14:textId="77777777" w:rsidR="00325388" w:rsidRPr="00E41DBD" w:rsidDel="002A1D54" w:rsidRDefault="00325388" w:rsidP="00325388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748" w:type="pct"/>
            <w:gridSpan w:val="9"/>
          </w:tcPr>
          <w:p w14:paraId="3A833067" w14:textId="7A937FBC" w:rsidR="00325388" w:rsidRPr="00C37323" w:rsidRDefault="00325388" w:rsidP="00325388">
            <w:pPr>
              <w:spacing w:after="0" w:line="240" w:lineRule="auto"/>
            </w:pPr>
            <w:r w:rsidRPr="003D55D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E41DBD" w14:paraId="6CE13F06" w14:textId="77777777" w:rsidTr="00E8106C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"/>
        </w:trPr>
        <w:tc>
          <w:tcPr>
            <w:tcW w:w="1252" w:type="pct"/>
            <w:gridSpan w:val="2"/>
          </w:tcPr>
          <w:p w14:paraId="45A3C987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E41DBD">
              <w:rPr>
                <w:rFonts w:cs="Times New Roman"/>
                <w:iCs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48" w:type="pct"/>
            <w:gridSpan w:val="9"/>
          </w:tcPr>
          <w:p w14:paraId="37770AAC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1DBD">
              <w:rPr>
                <w:rFonts w:cs="Times New Roman"/>
                <w:color w:val="000000" w:themeColor="text1"/>
                <w:szCs w:val="24"/>
              </w:rPr>
              <w:t>–</w:t>
            </w:r>
          </w:p>
        </w:tc>
      </w:tr>
    </w:tbl>
    <w:p w14:paraId="236BED8E" w14:textId="780CE5E4" w:rsidR="004C5C5D" w:rsidRDefault="00320743" w:rsidP="00320743">
      <w:pPr>
        <w:pStyle w:val="3"/>
      </w:pPr>
      <w:r w:rsidRPr="00320743">
        <w:t>3.2.2.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C977AB" w:rsidRPr="007F6D52" w14:paraId="4834D923" w14:textId="77777777" w:rsidTr="00320743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887A2A" w14:textId="77777777" w:rsidR="00B34352" w:rsidRPr="008F1310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3724D" w14:textId="77777777" w:rsidR="00B34352" w:rsidRPr="007F6D52" w:rsidRDefault="00DE25C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DE25CA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первого уровня с высокой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04D407" w14:textId="77777777" w:rsidR="00B34352" w:rsidRPr="008F1310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70B81" w14:textId="77777777" w:rsidR="00B34352" w:rsidRPr="007F6D52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B34352" w:rsidRPr="007F6D52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632490" w:rsidRPr="007F6D52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3D57B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910A1C" w14:textId="77777777" w:rsidR="00B34352" w:rsidRPr="008F1310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DC17E" w14:textId="77777777" w:rsidR="00B34352" w:rsidRPr="00332886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C977AB" w:rsidRPr="007F6D52" w14:paraId="3D4E6E61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7AEFCE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050AE8AB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ED5017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263575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DD9EB3" w14:textId="77777777" w:rsidR="00B34352" w:rsidRPr="008F1310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E00A9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C1FC0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2ABFBF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5DDFD12B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8C9947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E0F243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BADA64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59174D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68438C" w14:textId="77777777" w:rsidR="008F1310" w:rsidRP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C94E72" w:rsidRPr="00E41DBD" w14:paraId="63B8A3A7" w14:textId="77777777" w:rsidTr="00E8106C">
        <w:trPr>
          <w:trHeight w:val="285"/>
        </w:trPr>
        <w:tc>
          <w:tcPr>
            <w:tcW w:w="1250" w:type="pct"/>
            <w:vMerge w:val="restart"/>
          </w:tcPr>
          <w:p w14:paraId="30F44566" w14:textId="77777777" w:rsidR="00C94E72" w:rsidRPr="00E41DBD" w:rsidRDefault="00C94E72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50" w:type="pct"/>
          </w:tcPr>
          <w:p w14:paraId="2617377E" w14:textId="0E8572F8" w:rsidR="00C94E72" w:rsidRPr="00E41DBD" w:rsidRDefault="00C94E72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E0878">
              <w:rPr>
                <w:rFonts w:cs="Times New Roman"/>
                <w:color w:val="000000" w:themeColor="text1"/>
              </w:rPr>
              <w:t>Подготовка испытательного стенда</w:t>
            </w:r>
            <w:r w:rsidR="005E37EE">
              <w:rPr>
                <w:rFonts w:cs="Times New Roman"/>
                <w:color w:val="000000" w:themeColor="text1"/>
              </w:rPr>
              <w:t xml:space="preserve"> к работе</w:t>
            </w:r>
          </w:p>
        </w:tc>
      </w:tr>
      <w:tr w:rsidR="00982BD0" w:rsidRPr="00E41DBD" w14:paraId="54022B79" w14:textId="77777777" w:rsidTr="00E8106C">
        <w:trPr>
          <w:trHeight w:val="20"/>
        </w:trPr>
        <w:tc>
          <w:tcPr>
            <w:tcW w:w="1250" w:type="pct"/>
            <w:vMerge/>
          </w:tcPr>
          <w:p w14:paraId="3CCED26A" w14:textId="77777777" w:rsidR="00982BD0" w:rsidRPr="00E41DBD" w:rsidRDefault="00982BD0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656AF9E8" w14:textId="409F7688" w:rsidR="00982BD0" w:rsidRPr="002E0878" w:rsidRDefault="00E26C26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26C26">
              <w:rPr>
                <w:rFonts w:cs="Times New Roman"/>
                <w:color w:val="000000" w:themeColor="text1"/>
              </w:rPr>
              <w:t xml:space="preserve">Проведение испытаний </w:t>
            </w:r>
            <w:r w:rsidR="00487CC5" w:rsidRPr="00487CC5">
              <w:rPr>
                <w:rFonts w:cs="Times New Roman"/>
                <w:color w:val="000000" w:themeColor="text1"/>
              </w:rPr>
              <w:t xml:space="preserve">несущей конструкции первого уровня с высокой плотностью компоновки </w:t>
            </w:r>
            <w:r w:rsidR="004D04A7" w:rsidRPr="004D04A7">
              <w:rPr>
                <w:rFonts w:cs="Times New Roman"/>
                <w:color w:val="000000" w:themeColor="text1"/>
              </w:rPr>
              <w:t>при воздействии внешних климатических и механических факторов</w:t>
            </w:r>
            <w:r w:rsidR="00365528" w:rsidRPr="00365528">
              <w:rPr>
                <w:rFonts w:cs="Times New Roman"/>
                <w:color w:val="000000" w:themeColor="text1"/>
              </w:rPr>
              <w:t>, а также электромагнитных полей</w:t>
            </w:r>
          </w:p>
        </w:tc>
      </w:tr>
      <w:tr w:rsidR="00265A4B" w:rsidRPr="00E41DBD" w14:paraId="5CDEF5BA" w14:textId="77777777" w:rsidTr="00E8106C">
        <w:trPr>
          <w:trHeight w:val="20"/>
        </w:trPr>
        <w:tc>
          <w:tcPr>
            <w:tcW w:w="1250" w:type="pct"/>
            <w:vMerge/>
          </w:tcPr>
          <w:p w14:paraId="16A9A61D" w14:textId="77777777" w:rsidR="00265A4B" w:rsidRPr="00E41DBD" w:rsidRDefault="00265A4B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05565A9D" w14:textId="61D209C7" w:rsidR="00265A4B" w:rsidRPr="00E26C26" w:rsidRDefault="00265A4B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65A4B">
              <w:rPr>
                <w:rFonts w:cs="Times New Roman"/>
                <w:color w:val="000000" w:themeColor="text1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027E23" w:rsidRPr="00E41DBD" w14:paraId="12CBEF7C" w14:textId="77777777" w:rsidTr="002F65F6">
        <w:trPr>
          <w:trHeight w:val="458"/>
        </w:trPr>
        <w:tc>
          <w:tcPr>
            <w:tcW w:w="1250" w:type="pct"/>
            <w:vMerge/>
          </w:tcPr>
          <w:p w14:paraId="3E11B8CF" w14:textId="77777777" w:rsidR="00027E23" w:rsidRPr="00E41DBD" w:rsidRDefault="00027E23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48EBA2A8" w14:textId="1524542D" w:rsidR="00027E23" w:rsidRPr="00E26C26" w:rsidRDefault="002F65F6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F65F6">
              <w:rPr>
                <w:rFonts w:cs="Times New Roman"/>
                <w:color w:val="000000" w:themeColor="text1"/>
              </w:rPr>
              <w:t>Проведение диагностики функци</w:t>
            </w:r>
            <w:r w:rsidR="00677D7E">
              <w:rPr>
                <w:rFonts w:cs="Times New Roman"/>
                <w:color w:val="000000" w:themeColor="text1"/>
              </w:rPr>
              <w:t>ональных параметров несущей кон</w:t>
            </w:r>
            <w:r w:rsidRPr="002F65F6">
              <w:rPr>
                <w:rFonts w:cs="Times New Roman"/>
                <w:color w:val="000000" w:themeColor="text1"/>
              </w:rPr>
              <w:t>струкции первого уровня с высок</w:t>
            </w:r>
            <w:r w:rsidR="00677D7E">
              <w:rPr>
                <w:rFonts w:cs="Times New Roman"/>
                <w:color w:val="000000" w:themeColor="text1"/>
              </w:rPr>
              <w:t>ой плотностью компоновки с помощ</w:t>
            </w:r>
            <w:r w:rsidRPr="002F65F6">
              <w:rPr>
                <w:rFonts w:cs="Times New Roman"/>
                <w:color w:val="000000" w:themeColor="text1"/>
              </w:rPr>
              <w:t>ью специализированного оборудования</w:t>
            </w:r>
          </w:p>
        </w:tc>
      </w:tr>
      <w:tr w:rsidR="00D95520" w:rsidRPr="00E41DBD" w14:paraId="4AC83DAE" w14:textId="77777777" w:rsidTr="00E8106C">
        <w:trPr>
          <w:trHeight w:val="20"/>
        </w:trPr>
        <w:tc>
          <w:tcPr>
            <w:tcW w:w="1250" w:type="pct"/>
            <w:vMerge/>
          </w:tcPr>
          <w:p w14:paraId="3BC33648" w14:textId="77777777" w:rsidR="00D95520" w:rsidRPr="00E41DBD" w:rsidRDefault="00D95520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4B06466A" w14:textId="1E88E861" w:rsidR="00D95520" w:rsidRPr="00027E23" w:rsidRDefault="00785B21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85B21">
              <w:rPr>
                <w:rFonts w:cs="Times New Roman"/>
                <w:color w:val="000000" w:themeColor="text1"/>
              </w:rPr>
              <w:t xml:space="preserve">Снятие </w:t>
            </w:r>
            <w:r w:rsidR="00991A9E">
              <w:rPr>
                <w:rFonts w:cs="Times New Roman"/>
                <w:color w:val="000000" w:themeColor="text1"/>
              </w:rPr>
              <w:t xml:space="preserve">электрических </w:t>
            </w:r>
            <w:r w:rsidRPr="00785B21">
              <w:rPr>
                <w:rFonts w:cs="Times New Roman"/>
                <w:color w:val="000000" w:themeColor="text1"/>
              </w:rPr>
              <w:t xml:space="preserve">характеристик </w:t>
            </w:r>
            <w:r w:rsidR="00487CC5" w:rsidRPr="00487CC5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E41DBD" w:rsidRPr="00E41DBD" w14:paraId="554B8680" w14:textId="77777777" w:rsidTr="00E8106C">
        <w:trPr>
          <w:trHeight w:val="20"/>
        </w:trPr>
        <w:tc>
          <w:tcPr>
            <w:tcW w:w="1250" w:type="pct"/>
            <w:vMerge/>
          </w:tcPr>
          <w:p w14:paraId="28C5B785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441E3106" w14:textId="05085D34" w:rsidR="00E41DBD" w:rsidRPr="00E41DBD" w:rsidRDefault="00F11CF6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11CF6">
              <w:rPr>
                <w:rFonts w:cs="Times New Roman"/>
                <w:color w:val="000000" w:themeColor="text1"/>
              </w:rPr>
              <w:t xml:space="preserve">Проверка качества герметизации </w:t>
            </w:r>
            <w:r w:rsidR="0015785D" w:rsidRPr="0015785D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FE3D61" w:rsidRPr="00E41DBD" w14:paraId="152CBFC3" w14:textId="77777777" w:rsidTr="00E8106C">
        <w:trPr>
          <w:trHeight w:val="20"/>
        </w:trPr>
        <w:tc>
          <w:tcPr>
            <w:tcW w:w="1250" w:type="pct"/>
            <w:vMerge/>
          </w:tcPr>
          <w:p w14:paraId="316FC261" w14:textId="77777777" w:rsidR="00FE3D61" w:rsidRPr="00E41DBD" w:rsidRDefault="00FE3D61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2780D9B5" w14:textId="76C1B51B" w:rsidR="00FE3D61" w:rsidRPr="00F11CF6" w:rsidRDefault="00FE3D61" w:rsidP="00677D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E3D61">
              <w:rPr>
                <w:rFonts w:cs="Times New Roman"/>
                <w:color w:val="000000" w:themeColor="text1"/>
              </w:rPr>
              <w:t>Тестирова</w:t>
            </w:r>
            <w:r w:rsidR="00677D7E">
              <w:rPr>
                <w:rFonts w:cs="Times New Roman"/>
                <w:color w:val="000000" w:themeColor="text1"/>
              </w:rPr>
              <w:t>ние</w:t>
            </w:r>
            <w:r w:rsidRPr="00FE3D61">
              <w:rPr>
                <w:rFonts w:cs="Times New Roman"/>
                <w:color w:val="000000" w:themeColor="text1"/>
              </w:rPr>
              <w:t xml:space="preserve"> работоспособност</w:t>
            </w:r>
            <w:r w:rsidR="00677D7E">
              <w:rPr>
                <w:rFonts w:cs="Times New Roman"/>
                <w:color w:val="000000" w:themeColor="text1"/>
              </w:rPr>
              <w:t>и</w:t>
            </w:r>
            <w:r w:rsidRPr="00FE3D61">
              <w:rPr>
                <w:rFonts w:cs="Times New Roman"/>
                <w:color w:val="000000" w:themeColor="text1"/>
              </w:rPr>
              <w:t xml:space="preserve"> несущей конструкции первого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FE3D61">
              <w:rPr>
                <w:rFonts w:cs="Times New Roman"/>
                <w:color w:val="000000" w:themeColor="text1"/>
              </w:rPr>
              <w:t xml:space="preserve"> плотностью компоновки при воздействии внешних факторов</w:t>
            </w:r>
          </w:p>
        </w:tc>
      </w:tr>
      <w:tr w:rsidR="00E41DBD" w:rsidRPr="00E41DBD" w14:paraId="3F0D4057" w14:textId="77777777" w:rsidTr="00E8106C">
        <w:trPr>
          <w:trHeight w:val="20"/>
        </w:trPr>
        <w:tc>
          <w:tcPr>
            <w:tcW w:w="1250" w:type="pct"/>
            <w:vMerge/>
          </w:tcPr>
          <w:p w14:paraId="6DDEA7B9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0" w:type="pct"/>
          </w:tcPr>
          <w:p w14:paraId="11D54D90" w14:textId="0AB84B48" w:rsidR="00E41DBD" w:rsidRPr="00E41DBD" w:rsidRDefault="008F419B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F419B">
              <w:rPr>
                <w:rFonts w:cs="Times New Roman"/>
                <w:color w:val="000000" w:themeColor="text1"/>
              </w:rPr>
              <w:t xml:space="preserve">Составление отчетной документации </w:t>
            </w:r>
            <w:r w:rsidR="008733A6">
              <w:rPr>
                <w:rFonts w:cs="Times New Roman"/>
                <w:color w:val="000000" w:themeColor="text1"/>
              </w:rPr>
              <w:t>по результатам</w:t>
            </w:r>
            <w:r w:rsidRPr="008F419B">
              <w:rPr>
                <w:rFonts w:cs="Times New Roman"/>
                <w:color w:val="000000" w:themeColor="text1"/>
              </w:rPr>
              <w:t xml:space="preserve"> испытаний </w:t>
            </w:r>
            <w:r w:rsidR="0015785D" w:rsidRPr="0015785D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1808F3" w:rsidRPr="00E41DBD" w14:paraId="36C16E68" w14:textId="77777777" w:rsidTr="00E8106C">
        <w:trPr>
          <w:trHeight w:val="20"/>
        </w:trPr>
        <w:tc>
          <w:tcPr>
            <w:tcW w:w="1250" w:type="pct"/>
            <w:vMerge w:val="restart"/>
          </w:tcPr>
          <w:p w14:paraId="7A6A17D4" w14:textId="77777777" w:rsidR="001808F3" w:rsidRPr="00E41DBD" w:rsidDel="002A1D54" w:rsidRDefault="001808F3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</w:rPr>
              <w:t>Необходимые умения</w:t>
            </w:r>
          </w:p>
        </w:tc>
        <w:tc>
          <w:tcPr>
            <w:tcW w:w="3750" w:type="pct"/>
          </w:tcPr>
          <w:p w14:paraId="53211221" w14:textId="0893B3F4" w:rsidR="001808F3" w:rsidRPr="00E41DBD" w:rsidRDefault="00C96AC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6AC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1808F3" w:rsidRPr="00E41DBD" w14:paraId="5A844B3F" w14:textId="77777777" w:rsidTr="00E8106C">
        <w:trPr>
          <w:trHeight w:val="20"/>
        </w:trPr>
        <w:tc>
          <w:tcPr>
            <w:tcW w:w="1250" w:type="pct"/>
            <w:vMerge/>
          </w:tcPr>
          <w:p w14:paraId="35B54D45" w14:textId="77777777" w:rsidR="001808F3" w:rsidRPr="00E41DBD" w:rsidDel="002A1D54" w:rsidRDefault="001808F3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07622078" w14:textId="58C1CFB5" w:rsidR="001808F3" w:rsidRPr="00E41DBD" w:rsidRDefault="00487D18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87D18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F86D4E">
              <w:rPr>
                <w:rFonts w:cs="Times New Roman"/>
                <w:color w:val="000000" w:themeColor="text1"/>
              </w:rPr>
              <w:t>специализированное</w:t>
            </w:r>
            <w:r w:rsidRPr="00487D18">
              <w:rPr>
                <w:rFonts w:cs="Times New Roman"/>
                <w:color w:val="000000" w:themeColor="text1"/>
              </w:rPr>
              <w:t xml:space="preserve"> испытательное оборудование для оценки функциональных параметров несущей конструкции первого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487D18">
              <w:rPr>
                <w:rFonts w:cs="Times New Roman"/>
                <w:color w:val="000000" w:themeColor="text1"/>
              </w:rPr>
              <w:t xml:space="preserve"> плотностью компоновки</w:t>
            </w:r>
          </w:p>
        </w:tc>
      </w:tr>
      <w:tr w:rsidR="00434636" w:rsidRPr="00E41DBD" w14:paraId="4B2F1BF4" w14:textId="77777777" w:rsidTr="00E8106C">
        <w:trPr>
          <w:trHeight w:val="20"/>
        </w:trPr>
        <w:tc>
          <w:tcPr>
            <w:tcW w:w="1250" w:type="pct"/>
            <w:vMerge/>
          </w:tcPr>
          <w:p w14:paraId="73841F19" w14:textId="77777777" w:rsidR="00434636" w:rsidRPr="00E41DBD" w:rsidDel="002A1D54" w:rsidRDefault="00434636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2EAA0283" w14:textId="62E5D462" w:rsidR="00434636" w:rsidRPr="00487D18" w:rsidRDefault="00434636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34636">
              <w:rPr>
                <w:rFonts w:cs="Times New Roman"/>
                <w:color w:val="000000" w:themeColor="text1"/>
              </w:rPr>
              <w:t xml:space="preserve">Вводить </w:t>
            </w:r>
            <w:r w:rsidR="00D87478" w:rsidRPr="00D87478">
              <w:rPr>
                <w:rFonts w:cs="Times New Roman"/>
                <w:color w:val="000000" w:themeColor="text1"/>
              </w:rPr>
              <w:t xml:space="preserve">в систему управления </w:t>
            </w:r>
            <w:r w:rsidR="00D87478">
              <w:rPr>
                <w:rFonts w:cs="Times New Roman"/>
                <w:color w:val="000000" w:themeColor="text1"/>
              </w:rPr>
              <w:t>специализированного</w:t>
            </w:r>
            <w:r w:rsidR="00D87478" w:rsidRPr="00D87478">
              <w:rPr>
                <w:rFonts w:cs="Times New Roman"/>
                <w:color w:val="000000" w:themeColor="text1"/>
              </w:rPr>
              <w:t xml:space="preserve"> испытательного оборудования </w:t>
            </w:r>
            <w:r w:rsidRPr="00434636">
              <w:rPr>
                <w:rFonts w:cs="Times New Roman"/>
                <w:color w:val="000000" w:themeColor="text1"/>
              </w:rPr>
              <w:t>параметры программы ис</w:t>
            </w:r>
            <w:r w:rsidR="00677D7E">
              <w:rPr>
                <w:rFonts w:cs="Times New Roman"/>
                <w:color w:val="000000" w:themeColor="text1"/>
              </w:rPr>
              <w:t>пытаний несущей конструкции пер</w:t>
            </w:r>
            <w:r w:rsidRPr="00434636">
              <w:rPr>
                <w:rFonts w:cs="Times New Roman"/>
                <w:color w:val="000000" w:themeColor="text1"/>
              </w:rPr>
              <w:t xml:space="preserve">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434636">
              <w:rPr>
                <w:rFonts w:cs="Times New Roman"/>
                <w:color w:val="000000" w:themeColor="text1"/>
              </w:rPr>
              <w:t xml:space="preserve"> плотностью компоновки</w:t>
            </w:r>
          </w:p>
        </w:tc>
      </w:tr>
      <w:tr w:rsidR="009220C5" w:rsidRPr="00E41DBD" w14:paraId="19A99E8A" w14:textId="77777777" w:rsidTr="00E8106C">
        <w:trPr>
          <w:trHeight w:val="20"/>
        </w:trPr>
        <w:tc>
          <w:tcPr>
            <w:tcW w:w="1250" w:type="pct"/>
            <w:vMerge/>
          </w:tcPr>
          <w:p w14:paraId="3517E425" w14:textId="77777777" w:rsidR="009220C5" w:rsidRPr="00E41DBD" w:rsidDel="002A1D54" w:rsidRDefault="009220C5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70983156" w14:textId="12B52729" w:rsidR="009220C5" w:rsidRPr="00EA0915" w:rsidRDefault="00C836C2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836C2">
              <w:rPr>
                <w:rFonts w:cs="Times New Roman"/>
                <w:color w:val="000000" w:themeColor="text1"/>
              </w:rPr>
              <w:t>Регистрировать</w:t>
            </w:r>
            <w:r w:rsidR="009220C5" w:rsidRPr="009220C5">
              <w:rPr>
                <w:rFonts w:cs="Times New Roman"/>
                <w:color w:val="000000" w:themeColor="text1"/>
              </w:rPr>
              <w:t xml:space="preserve"> параметры </w:t>
            </w:r>
            <w:r w:rsidR="0015785D" w:rsidRPr="0015785D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A63B94" w:rsidRPr="00E41DBD" w14:paraId="22DBA542" w14:textId="77777777" w:rsidTr="00E8106C">
        <w:trPr>
          <w:trHeight w:val="20"/>
        </w:trPr>
        <w:tc>
          <w:tcPr>
            <w:tcW w:w="1250" w:type="pct"/>
            <w:vMerge/>
          </w:tcPr>
          <w:p w14:paraId="70BBAB33" w14:textId="77777777" w:rsidR="00A63B94" w:rsidRPr="00E41DBD" w:rsidDel="002A1D54" w:rsidRDefault="00A63B9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6AA3A41C" w14:textId="7CC3A8DD" w:rsidR="00A63B94" w:rsidRPr="00C836C2" w:rsidRDefault="00A63B94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63B94">
              <w:rPr>
                <w:rFonts w:cs="Times New Roman"/>
                <w:color w:val="000000" w:themeColor="text1"/>
              </w:rPr>
              <w:t xml:space="preserve">Тестировать работоспособность несущей конструкции первого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A63B94">
              <w:rPr>
                <w:rFonts w:cs="Times New Roman"/>
                <w:color w:val="000000" w:themeColor="text1"/>
              </w:rPr>
              <w:t xml:space="preserve"> плотностью компоновки при воздействии внешних факторов</w:t>
            </w:r>
          </w:p>
        </w:tc>
      </w:tr>
      <w:tr w:rsidR="002A0A29" w:rsidRPr="00E41DBD" w14:paraId="41152B82" w14:textId="77777777" w:rsidTr="00E8106C">
        <w:trPr>
          <w:trHeight w:val="20"/>
        </w:trPr>
        <w:tc>
          <w:tcPr>
            <w:tcW w:w="1250" w:type="pct"/>
            <w:vMerge/>
          </w:tcPr>
          <w:p w14:paraId="5C02D6F1" w14:textId="77777777" w:rsidR="002A0A29" w:rsidRPr="00E41DBD" w:rsidDel="002A1D54" w:rsidRDefault="002A0A29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73FCB769" w14:textId="5FBCFD39" w:rsidR="002A0A29" w:rsidRPr="00C836C2" w:rsidRDefault="002A0A29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A0A29">
              <w:rPr>
                <w:rFonts w:cs="Times New Roman"/>
                <w:color w:val="000000" w:themeColor="text1"/>
              </w:rPr>
              <w:t xml:space="preserve">Проводить радиоизмерения параметров несущей конструкции первого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2A0A29">
              <w:rPr>
                <w:rFonts w:cs="Times New Roman"/>
                <w:color w:val="000000" w:themeColor="text1"/>
              </w:rPr>
              <w:t xml:space="preserve"> плотностью компоновки при проведении испытаний</w:t>
            </w:r>
          </w:p>
        </w:tc>
      </w:tr>
      <w:tr w:rsidR="00432286" w:rsidRPr="00E41DBD" w14:paraId="2A152A2A" w14:textId="77777777" w:rsidTr="00E8106C">
        <w:trPr>
          <w:trHeight w:val="20"/>
        </w:trPr>
        <w:tc>
          <w:tcPr>
            <w:tcW w:w="1250" w:type="pct"/>
            <w:vMerge/>
          </w:tcPr>
          <w:p w14:paraId="053A2109" w14:textId="77777777" w:rsidR="00432286" w:rsidRPr="00E41DBD" w:rsidDel="002A1D54" w:rsidRDefault="00432286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221210A4" w14:textId="080677E4" w:rsidR="00432286" w:rsidRPr="008743E8" w:rsidRDefault="00432286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32286">
              <w:rPr>
                <w:rFonts w:cs="Times New Roman"/>
                <w:color w:val="000000" w:themeColor="text1"/>
              </w:rPr>
              <w:t>Подготавливать документацию по результатам испытаний</w:t>
            </w:r>
          </w:p>
        </w:tc>
      </w:tr>
      <w:tr w:rsidR="00A40FD4" w:rsidRPr="00E41DBD" w14:paraId="488E2720" w14:textId="77777777" w:rsidTr="00E8106C">
        <w:trPr>
          <w:trHeight w:val="493"/>
        </w:trPr>
        <w:tc>
          <w:tcPr>
            <w:tcW w:w="1250" w:type="pct"/>
            <w:vMerge w:val="restart"/>
          </w:tcPr>
          <w:p w14:paraId="155E1503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 w:rsidDel="002A1D54">
              <w:rPr>
                <w:rFonts w:cs="Times New Roman"/>
                <w:bCs/>
                <w:color w:val="000000" w:themeColor="text1"/>
              </w:rPr>
              <w:t>Необходимые знания</w:t>
            </w:r>
          </w:p>
        </w:tc>
        <w:tc>
          <w:tcPr>
            <w:tcW w:w="3750" w:type="pct"/>
          </w:tcPr>
          <w:p w14:paraId="5558BE6C" w14:textId="1010CAE2" w:rsidR="00A40FD4" w:rsidRPr="00E41DBD" w:rsidRDefault="00A40FD4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C3D74">
              <w:rPr>
                <w:rFonts w:cs="Times New Roman"/>
                <w:color w:val="000000" w:themeColor="text1"/>
              </w:rPr>
              <w:t xml:space="preserve">Методы проведения испытаний </w:t>
            </w:r>
            <w:r w:rsidR="0015785D" w:rsidRPr="0015785D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4E1D2E" w:rsidRPr="00E41DBD" w14:paraId="4C9FFC6E" w14:textId="77777777" w:rsidTr="00677D7E">
        <w:trPr>
          <w:trHeight w:val="241"/>
        </w:trPr>
        <w:tc>
          <w:tcPr>
            <w:tcW w:w="1250" w:type="pct"/>
            <w:vMerge/>
          </w:tcPr>
          <w:p w14:paraId="77070C7E" w14:textId="77777777" w:rsidR="004E1D2E" w:rsidRPr="00E41DBD" w:rsidDel="002A1D54" w:rsidRDefault="004E1D2E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647737AE" w14:textId="20BF57AF" w:rsidR="004E1D2E" w:rsidRPr="004C3D74" w:rsidRDefault="004E1D2E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1D2E">
              <w:rPr>
                <w:rFonts w:cs="Times New Roman"/>
                <w:color w:val="000000" w:themeColor="text1"/>
              </w:rPr>
              <w:t>Виды испытаний, классификация их по характеру внешних воздействия</w:t>
            </w:r>
          </w:p>
        </w:tc>
      </w:tr>
      <w:tr w:rsidR="00A40FD4" w:rsidRPr="00E41DBD" w14:paraId="7BD5E2AE" w14:textId="77777777" w:rsidTr="00E8106C">
        <w:trPr>
          <w:trHeight w:val="20"/>
        </w:trPr>
        <w:tc>
          <w:tcPr>
            <w:tcW w:w="1250" w:type="pct"/>
            <w:vMerge/>
          </w:tcPr>
          <w:p w14:paraId="07ED4FA9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3615C290" w14:textId="3EA5B1F8" w:rsidR="00A40FD4" w:rsidRPr="00E41DBD" w:rsidRDefault="008765C7" w:rsidP="00677D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Принципы работы, </w:t>
            </w:r>
            <w:r w:rsidR="00A40FD4" w:rsidRPr="000028D4">
              <w:rPr>
                <w:rFonts w:cs="Times New Roman"/>
                <w:color w:val="000000" w:themeColor="text1"/>
              </w:rPr>
              <w:t>устройство</w:t>
            </w:r>
            <w:r>
              <w:rPr>
                <w:rFonts w:cs="Times New Roman"/>
                <w:color w:val="000000" w:themeColor="text1"/>
              </w:rPr>
              <w:t xml:space="preserve"> и технические возможности</w:t>
            </w:r>
            <w:r w:rsidR="00A40FD4" w:rsidRPr="000028D4">
              <w:rPr>
                <w:rFonts w:cs="Times New Roman"/>
                <w:color w:val="000000" w:themeColor="text1"/>
              </w:rPr>
              <w:t xml:space="preserve"> испытательн</w:t>
            </w:r>
            <w:r w:rsidR="00A40FD4">
              <w:rPr>
                <w:rFonts w:cs="Times New Roman"/>
                <w:color w:val="000000" w:themeColor="text1"/>
              </w:rPr>
              <w:t>ых</w:t>
            </w:r>
            <w:r w:rsidR="00A40FD4" w:rsidRPr="000028D4">
              <w:rPr>
                <w:rFonts w:cs="Times New Roman"/>
                <w:color w:val="000000" w:themeColor="text1"/>
              </w:rPr>
              <w:t xml:space="preserve"> стенд</w:t>
            </w:r>
            <w:r w:rsidR="00A40FD4">
              <w:rPr>
                <w:rFonts w:cs="Times New Roman"/>
                <w:color w:val="000000" w:themeColor="text1"/>
              </w:rPr>
              <w:t>ов</w:t>
            </w:r>
          </w:p>
        </w:tc>
      </w:tr>
      <w:tr w:rsidR="00A40FD4" w:rsidRPr="00E41DBD" w14:paraId="62459493" w14:textId="77777777" w:rsidTr="00E8106C">
        <w:trPr>
          <w:trHeight w:val="20"/>
        </w:trPr>
        <w:tc>
          <w:tcPr>
            <w:tcW w:w="1250" w:type="pct"/>
            <w:vMerge/>
          </w:tcPr>
          <w:p w14:paraId="237987BE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08593B53" w14:textId="58D0FF07" w:rsidR="00A40FD4" w:rsidRPr="000028D4" w:rsidRDefault="00A40FD4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75993">
              <w:rPr>
                <w:rFonts w:cs="Times New Roman"/>
                <w:color w:val="000000" w:themeColor="text1"/>
              </w:rPr>
              <w:t>Технические требования на приемку узлов, основные сведения о допусках на принимаемые изделия</w:t>
            </w:r>
          </w:p>
        </w:tc>
      </w:tr>
      <w:tr w:rsidR="00A40FD4" w:rsidRPr="00E41DBD" w14:paraId="1A1E3D6F" w14:textId="77777777" w:rsidTr="00E8106C">
        <w:trPr>
          <w:trHeight w:val="20"/>
        </w:trPr>
        <w:tc>
          <w:tcPr>
            <w:tcW w:w="1250" w:type="pct"/>
            <w:vMerge/>
          </w:tcPr>
          <w:p w14:paraId="57661B48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03316C8E" w14:textId="3E66DDFF" w:rsidR="00A40FD4" w:rsidRPr="00C70028" w:rsidRDefault="00A40FD4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43A5C">
              <w:rPr>
                <w:rFonts w:cs="Times New Roman"/>
                <w:color w:val="000000" w:themeColor="text1"/>
              </w:rPr>
              <w:t>Виды брака и способы его предупреждения</w:t>
            </w:r>
          </w:p>
        </w:tc>
      </w:tr>
      <w:tr w:rsidR="0014242F" w:rsidRPr="00E41DBD" w14:paraId="36A92B2B" w14:textId="77777777" w:rsidTr="00E8106C">
        <w:trPr>
          <w:trHeight w:val="20"/>
        </w:trPr>
        <w:tc>
          <w:tcPr>
            <w:tcW w:w="1250" w:type="pct"/>
            <w:vMerge/>
          </w:tcPr>
          <w:p w14:paraId="4DB3D761" w14:textId="77777777" w:rsidR="0014242F" w:rsidRPr="00E41DBD" w:rsidDel="002A1D54" w:rsidRDefault="0014242F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075A84E6" w14:textId="02E93195" w:rsidR="0014242F" w:rsidRPr="00243A5C" w:rsidRDefault="0014242F" w:rsidP="00C7002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4242F">
              <w:rPr>
                <w:rFonts w:cs="Times New Roman"/>
                <w:color w:val="000000" w:themeColor="text1"/>
              </w:rPr>
              <w:t xml:space="preserve">Способы неразрушающего контроля функциональных параметров конструкции первого уровня с </w:t>
            </w:r>
            <w:r>
              <w:rPr>
                <w:rFonts w:cs="Times New Roman"/>
                <w:color w:val="000000" w:themeColor="text1"/>
              </w:rPr>
              <w:t>высокой</w:t>
            </w:r>
            <w:r w:rsidRPr="0014242F">
              <w:rPr>
                <w:rFonts w:cs="Times New Roman"/>
                <w:color w:val="000000" w:themeColor="text1"/>
              </w:rPr>
              <w:t xml:space="preserve"> плотностью компоновки</w:t>
            </w:r>
          </w:p>
        </w:tc>
      </w:tr>
      <w:tr w:rsidR="00A40FD4" w:rsidRPr="00E41DBD" w14:paraId="31C1E872" w14:textId="77777777" w:rsidTr="00E8106C">
        <w:trPr>
          <w:trHeight w:val="20"/>
        </w:trPr>
        <w:tc>
          <w:tcPr>
            <w:tcW w:w="1250" w:type="pct"/>
            <w:vMerge/>
          </w:tcPr>
          <w:p w14:paraId="1527877F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2885D826" w14:textId="5307E1FD" w:rsidR="00A40FD4" w:rsidRPr="00E41DBD" w:rsidRDefault="00A40FD4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B22F3">
              <w:rPr>
                <w:rFonts w:cs="Times New Roman"/>
                <w:color w:val="000000" w:themeColor="text1"/>
              </w:rPr>
              <w:t>Методы контроля на герметичность</w:t>
            </w:r>
            <w:r w:rsidR="000964B3">
              <w:t xml:space="preserve"> </w:t>
            </w:r>
            <w:r w:rsidR="000964B3" w:rsidRPr="000964B3">
              <w:rPr>
                <w:rFonts w:cs="Times New Roman"/>
                <w:color w:val="000000" w:themeColor="text1"/>
              </w:rPr>
              <w:t>несущей конструкции первого уровня с высокой плотностью компоновки</w:t>
            </w:r>
          </w:p>
        </w:tc>
      </w:tr>
      <w:tr w:rsidR="00A40FD4" w:rsidRPr="00E41DBD" w14:paraId="71997C5E" w14:textId="77777777" w:rsidTr="00E8106C">
        <w:trPr>
          <w:trHeight w:val="20"/>
        </w:trPr>
        <w:tc>
          <w:tcPr>
            <w:tcW w:w="1250" w:type="pct"/>
            <w:vMerge/>
          </w:tcPr>
          <w:p w14:paraId="76FF318E" w14:textId="77777777" w:rsidR="00A40FD4" w:rsidRPr="00E41DBD" w:rsidDel="002A1D54" w:rsidRDefault="00A40FD4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371D141D" w14:textId="55148125" w:rsidR="00A40FD4" w:rsidRPr="00E41DBD" w:rsidRDefault="00A40FD4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81644">
              <w:rPr>
                <w:rFonts w:cs="Times New Roman"/>
                <w:color w:val="000000" w:themeColor="text1"/>
              </w:rPr>
              <w:t>Методы обработки результатов испытаний с использованием средств вычислительной техники</w:t>
            </w:r>
            <w:r w:rsidR="007C35B8">
              <w:rPr>
                <w:rFonts w:cs="Times New Roman"/>
                <w:color w:val="000000" w:themeColor="text1"/>
              </w:rPr>
              <w:t xml:space="preserve"> в объемы выполняемых работ</w:t>
            </w:r>
          </w:p>
        </w:tc>
      </w:tr>
      <w:tr w:rsidR="0042719C" w:rsidRPr="00E41DBD" w14:paraId="639EE3D8" w14:textId="77777777" w:rsidTr="00E8106C">
        <w:trPr>
          <w:trHeight w:val="20"/>
        </w:trPr>
        <w:tc>
          <w:tcPr>
            <w:tcW w:w="1250" w:type="pct"/>
            <w:vMerge/>
          </w:tcPr>
          <w:p w14:paraId="1C535606" w14:textId="77777777" w:rsidR="0042719C" w:rsidRPr="00E41DBD" w:rsidDel="002A1D54" w:rsidRDefault="0042719C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4417E452" w14:textId="188A9530" w:rsidR="0042719C" w:rsidRPr="00281644" w:rsidRDefault="00D0544A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0544A">
              <w:rPr>
                <w:rFonts w:cs="Times New Roman"/>
                <w:color w:val="000000" w:themeColor="text1"/>
              </w:rPr>
              <w:t xml:space="preserve">Правила оформления технической документации по результатам </w:t>
            </w:r>
            <w:r w:rsidR="00677D7E" w:rsidRPr="00D0544A">
              <w:rPr>
                <w:rFonts w:cs="Times New Roman"/>
                <w:color w:val="000000" w:themeColor="text1"/>
              </w:rPr>
              <w:t>испытаний</w:t>
            </w:r>
          </w:p>
        </w:tc>
      </w:tr>
      <w:tr w:rsidR="00A40FD4" w:rsidRPr="00E41DBD" w14:paraId="5428267F" w14:textId="77777777" w:rsidTr="00E8106C">
        <w:trPr>
          <w:trHeight w:val="20"/>
        </w:trPr>
        <w:tc>
          <w:tcPr>
            <w:tcW w:w="1250" w:type="pct"/>
            <w:vMerge/>
          </w:tcPr>
          <w:p w14:paraId="080EB487" w14:textId="77777777" w:rsidR="00A40FD4" w:rsidRPr="00E41DBD" w:rsidDel="002A1D54" w:rsidRDefault="00A40FD4" w:rsidP="006F60A2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3730548B" w14:textId="041E999E" w:rsidR="00A40FD4" w:rsidRPr="00C70028" w:rsidRDefault="00A40FD4" w:rsidP="006F60A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E226F">
              <w:t>Опасные и вредные производственные факторы при выполнении работ</w:t>
            </w:r>
          </w:p>
        </w:tc>
      </w:tr>
      <w:tr w:rsidR="00A40FD4" w:rsidRPr="00E41DBD" w14:paraId="7347BBC2" w14:textId="77777777" w:rsidTr="00E8106C">
        <w:trPr>
          <w:trHeight w:val="20"/>
        </w:trPr>
        <w:tc>
          <w:tcPr>
            <w:tcW w:w="1250" w:type="pct"/>
            <w:vMerge/>
          </w:tcPr>
          <w:p w14:paraId="3446A324" w14:textId="77777777" w:rsidR="00A40FD4" w:rsidRPr="00E41DBD" w:rsidDel="002A1D54" w:rsidRDefault="00A40FD4" w:rsidP="006F60A2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14ED6BA8" w14:textId="24F801B7" w:rsidR="00A40FD4" w:rsidRPr="00FF13B9" w:rsidRDefault="00A40FD4" w:rsidP="006F60A2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3E226F">
              <w:t>Правила производственной санитарии</w:t>
            </w:r>
          </w:p>
        </w:tc>
      </w:tr>
      <w:tr w:rsidR="00A40FD4" w:rsidRPr="00E41DBD" w14:paraId="6F6FDF00" w14:textId="77777777" w:rsidTr="00E8106C">
        <w:trPr>
          <w:trHeight w:val="20"/>
        </w:trPr>
        <w:tc>
          <w:tcPr>
            <w:tcW w:w="1250" w:type="pct"/>
            <w:vMerge/>
          </w:tcPr>
          <w:p w14:paraId="21FAF65E" w14:textId="77777777" w:rsidR="00A40FD4" w:rsidRPr="00E41DBD" w:rsidDel="002A1D54" w:rsidRDefault="00A40FD4" w:rsidP="00A40FD4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33CA3569" w14:textId="74A9B478" w:rsidR="00A40FD4" w:rsidRPr="00FF13B9" w:rsidRDefault="00A40FD4" w:rsidP="00A40FD4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D628A0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A40FD4" w:rsidRPr="00E41DBD" w14:paraId="23E7356B" w14:textId="77777777" w:rsidTr="00E8106C">
        <w:trPr>
          <w:trHeight w:val="20"/>
        </w:trPr>
        <w:tc>
          <w:tcPr>
            <w:tcW w:w="1250" w:type="pct"/>
            <w:vMerge/>
          </w:tcPr>
          <w:p w14:paraId="08419EB3" w14:textId="77777777" w:rsidR="00A40FD4" w:rsidRPr="00E41DBD" w:rsidDel="002A1D54" w:rsidRDefault="00A40FD4" w:rsidP="00A40FD4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750" w:type="pct"/>
          </w:tcPr>
          <w:p w14:paraId="5871E190" w14:textId="70B89ECA" w:rsidR="00A40FD4" w:rsidRPr="003E226F" w:rsidRDefault="00A40FD4" w:rsidP="00A40FD4">
            <w:pPr>
              <w:spacing w:after="0" w:line="240" w:lineRule="auto"/>
            </w:pPr>
            <w:r w:rsidRPr="00D628A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E41DBD" w14:paraId="4B22A4CE" w14:textId="77777777" w:rsidTr="00E8106C">
        <w:trPr>
          <w:trHeight w:val="20"/>
        </w:trPr>
        <w:tc>
          <w:tcPr>
            <w:tcW w:w="1250" w:type="pct"/>
          </w:tcPr>
          <w:p w14:paraId="31CAE562" w14:textId="77777777" w:rsidR="00E41DBD" w:rsidRPr="00E41DBD" w:rsidDel="002A1D54" w:rsidRDefault="00E41DBD" w:rsidP="00E41DBD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E41DBD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750" w:type="pct"/>
          </w:tcPr>
          <w:p w14:paraId="4FCEA71C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41DBD">
              <w:rPr>
                <w:rFonts w:cs="Times New Roman"/>
                <w:color w:val="000000" w:themeColor="text1"/>
              </w:rPr>
              <w:t>–</w:t>
            </w:r>
          </w:p>
          <w:p w14:paraId="45EDB417" w14:textId="77777777" w:rsidR="00E41DBD" w:rsidRPr="00E41DBD" w:rsidRDefault="00E41DBD" w:rsidP="00E41D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14:paraId="4C4A656E" w14:textId="07865321" w:rsidR="00EF2440" w:rsidRDefault="00EF2440" w:rsidP="00C60E6E">
      <w:pPr>
        <w:pStyle w:val="2"/>
      </w:pPr>
      <w:bookmarkStart w:id="9" w:name="_Toc449587833"/>
      <w:bookmarkStart w:id="10" w:name="_Toc505548587"/>
      <w:r w:rsidRPr="007F6D52">
        <w:t>3.</w:t>
      </w:r>
      <w:r w:rsidR="004337E1">
        <w:t>3</w:t>
      </w:r>
      <w:r w:rsidRPr="007F6D52">
        <w:t>. Обобщенная трудовая функция</w:t>
      </w:r>
      <w:bookmarkEnd w:id="9"/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2715973A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06C5A6" w14:textId="77777777" w:rsidR="00CC0BC7" w:rsidRPr="008F1310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96332" w14:textId="692F477D" w:rsidR="00CC0BC7" w:rsidRPr="007F6D52" w:rsidRDefault="00C1588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1588A">
              <w:rPr>
                <w:rFonts w:eastAsia="Calibri" w:cs="Times New Roman"/>
                <w:color w:val="000000" w:themeColor="text1"/>
                <w:szCs w:val="24"/>
              </w:rPr>
              <w:t>Контроль и испытание простых радиоэлектронных устройств и приборов с применением типового контрольно-измерительного и испытательного оборудования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BF5299" w14:textId="77777777" w:rsidR="00CC0BC7" w:rsidRPr="008F1310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0A4D5" w14:textId="77777777" w:rsidR="00CC0BC7" w:rsidRPr="002E46F6" w:rsidRDefault="002E46F6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02C69" w14:textId="77777777" w:rsidR="00CC0BC7" w:rsidRPr="008F1310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4985B" w14:textId="77777777" w:rsidR="00CC0BC7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C977AB" w:rsidRPr="007F6D52" w14:paraId="6D1B96C1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576072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28A6BE6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7363CC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C8796E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E72F26" w14:textId="77777777" w:rsidR="00CC0BC7" w:rsidRPr="008F1310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08BBDE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1BFF2D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93EC8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881278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5A5050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C7ED58" w14:textId="77777777" w:rsidR="00CC0BC7" w:rsidRPr="007F6D52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93277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41F5D8" w14:textId="77777777" w:rsidR="00CC0BC7" w:rsidRPr="007F6D52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DD71C05" w14:textId="77777777" w:rsidR="008F1310" w:rsidRP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7F6D52" w14:paraId="465B7EBE" w14:textId="77777777" w:rsidTr="008F131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AD6D0" w14:textId="77777777" w:rsidR="00A438BD" w:rsidRPr="007F6D52" w:rsidRDefault="00A438B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EFD216" w14:textId="77777777" w:rsidR="00A438BD" w:rsidRPr="007F6D52" w:rsidRDefault="004F131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F1317">
              <w:rPr>
                <w:rFonts w:eastAsia="Calibri" w:cs="Times New Roman"/>
                <w:color w:val="000000" w:themeColor="text1"/>
                <w:szCs w:val="24"/>
              </w:rPr>
              <w:t xml:space="preserve">Контролер радиоэлектронной аппаратуры и приборов 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5</w:t>
            </w:r>
            <w:r w:rsidRPr="004F1317">
              <w:rPr>
                <w:rFonts w:eastAsia="Calibri" w:cs="Times New Roman"/>
                <w:color w:val="000000" w:themeColor="text1"/>
                <w:szCs w:val="24"/>
              </w:rPr>
              <w:t xml:space="preserve">-го разряда </w:t>
            </w:r>
          </w:p>
        </w:tc>
      </w:tr>
    </w:tbl>
    <w:p w14:paraId="3F1A1677" w14:textId="77777777" w:rsidR="00FA04B9" w:rsidRDefault="00FA04B9" w:rsidP="00FA04B9">
      <w:pPr>
        <w:spacing w:after="0" w:line="480" w:lineRule="auto"/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C977AB" w:rsidRPr="007F6D52" w14:paraId="6934E898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66DCAC18" w14:textId="77777777" w:rsidR="00A438BD" w:rsidRPr="007F6D52" w:rsidRDefault="00A438B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217DA172" w14:textId="77777777" w:rsidR="000B7034" w:rsidRPr="000B7034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>Среднее общее образование</w:t>
            </w:r>
          </w:p>
          <w:p w14:paraId="6BA74729" w14:textId="77777777" w:rsidR="000B7034" w:rsidRPr="000B7034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0B61EB4E" w14:textId="77777777" w:rsidR="000B7034" w:rsidRPr="000B7034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>или</w:t>
            </w:r>
          </w:p>
          <w:p w14:paraId="12A89A52" w14:textId="27AB081E" w:rsidR="00A438BD" w:rsidRPr="007F6D52" w:rsidRDefault="000B7034" w:rsidP="000B7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B7034">
              <w:rPr>
                <w:rFonts w:eastAsia="Calibri" w:cs="Times New Roman"/>
                <w:color w:val="000000" w:themeColor="text1"/>
                <w:szCs w:val="24"/>
              </w:rPr>
              <w:t xml:space="preserve">Среднее профессиональное образование – программы подготовки </w:t>
            </w:r>
            <w:r w:rsidR="00A65BDD" w:rsidRPr="000B7034">
              <w:rPr>
                <w:rFonts w:eastAsia="Calibri" w:cs="Times New Roman"/>
                <w:color w:val="000000" w:themeColor="text1"/>
                <w:szCs w:val="24"/>
              </w:rPr>
              <w:t>квалифицированных</w:t>
            </w:r>
            <w:r w:rsidRPr="000B7034">
              <w:rPr>
                <w:rFonts w:eastAsia="Calibri" w:cs="Times New Roman"/>
                <w:color w:val="000000" w:themeColor="text1"/>
                <w:szCs w:val="24"/>
              </w:rPr>
              <w:t xml:space="preserve"> рабочих, служащих</w:t>
            </w:r>
          </w:p>
        </w:tc>
      </w:tr>
      <w:tr w:rsidR="00C977AB" w:rsidRPr="007F6D52" w14:paraId="6D65215F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2DCC00E3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D7721C2" w14:textId="56FDBE4F" w:rsidR="00896E2E" w:rsidRPr="00896E2E" w:rsidRDefault="00896E2E" w:rsidP="00896E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96E2E">
              <w:rPr>
                <w:rFonts w:eastAsia="Calibri" w:cs="Times New Roman"/>
                <w:color w:val="000000" w:themeColor="text1"/>
                <w:szCs w:val="24"/>
              </w:rPr>
              <w:t xml:space="preserve">Не менее двух лет контролером радиоэлектронной аппаратуры и приборов </w:t>
            </w:r>
            <w:r w:rsidR="00865F39">
              <w:rPr>
                <w:rFonts w:eastAsia="Calibri" w:cs="Times New Roman"/>
                <w:color w:val="000000" w:themeColor="text1"/>
                <w:szCs w:val="24"/>
              </w:rPr>
              <w:t xml:space="preserve">4-го разряда </w:t>
            </w:r>
            <w:r w:rsidRPr="00896E2E">
              <w:rPr>
                <w:rFonts w:eastAsia="Calibri" w:cs="Times New Roman"/>
                <w:color w:val="000000" w:themeColor="text1"/>
                <w:szCs w:val="24"/>
              </w:rPr>
              <w:t xml:space="preserve">при наличии профессионального обучения </w:t>
            </w:r>
          </w:p>
          <w:p w14:paraId="7EA725E1" w14:textId="5D2CE32E" w:rsidR="0094731E" w:rsidRPr="007F6D52" w:rsidRDefault="00896E2E" w:rsidP="00896E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96E2E">
              <w:rPr>
                <w:rFonts w:eastAsia="Calibri" w:cs="Times New Roman"/>
                <w:color w:val="000000" w:themeColor="text1"/>
                <w:szCs w:val="24"/>
              </w:rPr>
              <w:t xml:space="preserve">Не менее одного года контролером радиоэлектронной аппаратуры и приборов </w:t>
            </w:r>
            <w:r w:rsidR="00865F39" w:rsidRPr="00865F39">
              <w:rPr>
                <w:rFonts w:eastAsia="Calibri" w:cs="Times New Roman"/>
                <w:color w:val="000000" w:themeColor="text1"/>
                <w:szCs w:val="24"/>
              </w:rPr>
              <w:t xml:space="preserve">4-го разряда </w:t>
            </w:r>
            <w:r w:rsidRPr="00896E2E">
              <w:rPr>
                <w:rFonts w:eastAsia="Calibri" w:cs="Times New Roman"/>
                <w:color w:val="000000" w:themeColor="text1"/>
                <w:szCs w:val="24"/>
              </w:rPr>
              <w:t>при наличии среднего профессионального образования</w:t>
            </w:r>
          </w:p>
        </w:tc>
      </w:tr>
      <w:tr w:rsidR="003A132A" w:rsidRPr="007F6D52" w14:paraId="1B3A5F7B" w14:textId="77777777" w:rsidTr="009F7F9B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5BBE246F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288897F5" w14:textId="04FB0399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932BF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7F6D52" w14:paraId="656A655C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296DC47B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3177181" w14:textId="16CDF419" w:rsidR="003A132A" w:rsidRPr="007F6D52" w:rsidRDefault="007A76C3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Прохождение </w:t>
            </w:r>
            <w:r w:rsidR="003A132A" w:rsidRPr="00932BF3">
              <w:t xml:space="preserve">противопожарного инструктажа </w:t>
            </w:r>
          </w:p>
        </w:tc>
      </w:tr>
      <w:tr w:rsidR="003A132A" w:rsidRPr="007F6D52" w14:paraId="0D45A0BF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3DBF723C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48E2C47" w14:textId="6316AFA7" w:rsidR="003A132A" w:rsidRPr="007F6D52" w:rsidRDefault="007A76C3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Прохождение </w:t>
            </w:r>
            <w:r w:rsidR="003A132A" w:rsidRPr="00932BF3">
              <w:t xml:space="preserve">инструктажа по охране труда на рабочем месте </w:t>
            </w:r>
          </w:p>
        </w:tc>
      </w:tr>
      <w:tr w:rsidR="003A132A" w:rsidRPr="007F6D52" w14:paraId="5276DC70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5F137B08" w14:textId="77777777" w:rsidR="003A132A" w:rsidRPr="007F6D52" w:rsidRDefault="003A132A" w:rsidP="003A132A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0963BDD9" w14:textId="346DABE7" w:rsidR="003A132A" w:rsidRDefault="003A132A" w:rsidP="003A132A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32BF3">
              <w:t xml:space="preserve">Удостоверение по электробезопасности третьей группы до 1000 В </w:t>
            </w:r>
          </w:p>
        </w:tc>
      </w:tr>
      <w:tr w:rsidR="00C977AB" w:rsidRPr="007F6D52" w14:paraId="5FF71F7F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43348A17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51A271DD" w14:textId="77777777" w:rsidR="007631CB" w:rsidRPr="007F6D52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Рекомендуется </w:t>
            </w:r>
            <w:r w:rsidR="001A0133"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 xml:space="preserve">дополнительное профессиональное образование – программы повышения </w:t>
            </w:r>
            <w:r w:rsidRPr="007F6D52">
              <w:rPr>
                <w:rFonts w:eastAsia="Calibri" w:cs="Times New Roman"/>
                <w:color w:val="000000" w:themeColor="text1"/>
                <w:szCs w:val="24"/>
                <w:shd w:val="clear" w:color="auto" w:fill="FFFFFF"/>
              </w:rPr>
              <w:t>квалификации не реже одного раза в пять лет</w:t>
            </w:r>
            <w:r w:rsidRPr="007F6D52">
              <w:rPr>
                <w:rFonts w:eastAsia="Calibri" w:cs="Times New Roman"/>
                <w:color w:val="000000" w:themeColor="text1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268040C7" w14:textId="77777777" w:rsidR="009F7F9B" w:rsidRDefault="009F7F9B" w:rsidP="00B93637">
      <w:pPr>
        <w:spacing w:after="0" w:line="240" w:lineRule="auto"/>
        <w:rPr>
          <w:rFonts w:cs="Times New Roman"/>
          <w:color w:val="000000" w:themeColor="text1"/>
        </w:rPr>
      </w:pPr>
      <w:bookmarkStart w:id="11" w:name="_Toc442900464"/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8"/>
        <w:gridCol w:w="1792"/>
        <w:gridCol w:w="6605"/>
      </w:tblGrid>
      <w:tr w:rsidR="009F7F9B" w:rsidRPr="009F7F9B" w14:paraId="452B32C6" w14:textId="77777777" w:rsidTr="00C51BA6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41CC84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bookmarkStart w:id="12" w:name="_Hlk505983741"/>
          </w:p>
          <w:p w14:paraId="744F9C99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Дополнительные характеристики</w:t>
            </w:r>
          </w:p>
          <w:p w14:paraId="2D377FB6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9F7F9B" w:rsidRPr="009F7F9B" w14:paraId="3A00D404" w14:textId="77777777" w:rsidTr="00C51BA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79E9D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79CA7DB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04696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2F2BF8" w:rsidRPr="009F7F9B" w14:paraId="5289B42D" w14:textId="77777777" w:rsidTr="002F2BF8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</w:tcBorders>
          </w:tcPr>
          <w:p w14:paraId="4ACC4F2E" w14:textId="58108E7E" w:rsidR="002F2BF8" w:rsidRPr="009F7F9B" w:rsidRDefault="002F2BF8" w:rsidP="002F2BF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ОКЗ</w:t>
            </w:r>
          </w:p>
          <w:p w14:paraId="4CD26A08" w14:textId="0F783D81" w:rsidR="002F2BF8" w:rsidRPr="009F7F9B" w:rsidRDefault="002F2BF8" w:rsidP="002F2BF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3F3A80CF" w14:textId="4674310C" w:rsidR="002F2BF8" w:rsidRPr="009F7F9B" w:rsidRDefault="002F2BF8" w:rsidP="002F2BF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A2F66"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C5F1D" w14:textId="4255D583" w:rsidR="002F2BF8" w:rsidRPr="009F7F9B" w:rsidRDefault="002F2BF8" w:rsidP="002F2BF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A2F66">
              <w:t>Механики по ремонту и обслуживанию электронного оборудования</w:t>
            </w:r>
          </w:p>
        </w:tc>
      </w:tr>
      <w:tr w:rsidR="009F7F9B" w:rsidRPr="009F7F9B" w14:paraId="30407909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73061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ЕТКС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37BC27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§ 1</w:t>
            </w: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39DF82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 xml:space="preserve">Контролер радиоэлектронной аппаратуры и приборов </w:t>
            </w:r>
            <w:r>
              <w:rPr>
                <w:rFonts w:cs="Times New Roman"/>
                <w:color w:val="000000" w:themeColor="text1"/>
              </w:rPr>
              <w:t>5</w:t>
            </w:r>
            <w:r w:rsidRPr="009F7F9B">
              <w:rPr>
                <w:rFonts w:cs="Times New Roman"/>
                <w:color w:val="000000" w:themeColor="text1"/>
              </w:rPr>
              <w:t>-го разряда</w:t>
            </w:r>
          </w:p>
        </w:tc>
      </w:tr>
      <w:tr w:rsidR="009F7F9B" w:rsidRPr="009F7F9B" w14:paraId="72A98623" w14:textId="77777777" w:rsidTr="00C51BA6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701D05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ОКПДТР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161EFC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13047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AF7F0B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Контролер радиоэлектронной аппаратуры и приборов</w:t>
            </w:r>
          </w:p>
        </w:tc>
      </w:tr>
      <w:tr w:rsidR="009F7F9B" w:rsidRPr="009F7F9B" w14:paraId="56BD6CD8" w14:textId="77777777" w:rsidTr="00C51BA6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8BCEF2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8EF8D9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12950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ED7C10" w14:textId="77777777" w:rsidR="009F7F9B" w:rsidRPr="009F7F9B" w:rsidRDefault="009F7F9B" w:rsidP="009F7F9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Контролер деталей и приборов</w:t>
            </w:r>
          </w:p>
        </w:tc>
      </w:tr>
      <w:tr w:rsidR="004C2839" w:rsidRPr="009F7F9B" w14:paraId="652F612F" w14:textId="77777777" w:rsidTr="00C51BA6">
        <w:trPr>
          <w:trHeight w:val="128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49A16A2A" w14:textId="77777777" w:rsidR="004C2839" w:rsidRPr="009F7F9B" w:rsidRDefault="004C2839" w:rsidP="004C283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7F9B">
              <w:rPr>
                <w:rFonts w:cs="Times New Roman"/>
                <w:color w:val="000000" w:themeColor="text1"/>
              </w:rPr>
              <w:t>ОКСО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729FFB" w14:textId="3B249652" w:rsidR="004C2839" w:rsidRPr="009F7F9B" w:rsidRDefault="004C2839" w:rsidP="004C283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4592">
              <w:t>2.11.01.01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703F0B" w14:textId="090D84E4" w:rsidR="004C2839" w:rsidRPr="009F7F9B" w:rsidRDefault="004C2839" w:rsidP="004C283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E4592">
              <w:t>Монтажник радиоэлектронной аппаратуры и приборов</w:t>
            </w:r>
          </w:p>
        </w:tc>
      </w:tr>
      <w:bookmarkEnd w:id="12"/>
    </w:tbl>
    <w:p w14:paraId="5FB75B7F" w14:textId="77777777" w:rsidR="009F7F9B" w:rsidRDefault="009F7F9B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183DF613" w14:textId="02856043" w:rsidR="009F7F9B" w:rsidRDefault="00320743" w:rsidP="00320743">
      <w:pPr>
        <w:pStyle w:val="3"/>
      </w:pPr>
      <w:r w:rsidRPr="00320743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C977AB" w:rsidRPr="007F6D52" w14:paraId="4DDEF3BD" w14:textId="77777777" w:rsidTr="00320743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3D5E5" w14:textId="77777777" w:rsidR="00A06253" w:rsidRPr="008F1310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16A16" w14:textId="20AB2738" w:rsidR="00A06253" w:rsidRPr="007F6D52" w:rsidRDefault="003F6DA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F6DAA">
              <w:rPr>
                <w:rFonts w:eastAsia="Calibri" w:cs="Times New Roman"/>
                <w:color w:val="000000" w:themeColor="text1"/>
                <w:szCs w:val="24"/>
              </w:rPr>
              <w:t>Контроль параметров несущей конструкции второго уровня, выполненной на основе изделий первого уровня,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FBB29" w14:textId="77777777" w:rsidR="00A06253" w:rsidRPr="008F1310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C06AF" w14:textId="77777777" w:rsidR="00A06253" w:rsidRPr="003D57B9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A06253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3D57B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94BE6" w14:textId="77777777" w:rsidR="00A06253" w:rsidRPr="008F1310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131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1BF27" w14:textId="77777777" w:rsidR="00A06253" w:rsidRPr="007F6D52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C977AB" w:rsidRPr="007F6D52" w14:paraId="20DCDDFE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3978D1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6985B781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3D1AAF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359B5E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963F49" w14:textId="77777777" w:rsidR="00A06253" w:rsidRPr="008F1310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131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6C111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29723B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01F18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500ED9F5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DDBD42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B26E4F" w14:textId="77777777" w:rsidR="00A06253" w:rsidRPr="007F6D5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3EA4AB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3FF10A" w14:textId="77777777" w:rsidR="00A06253" w:rsidRPr="007F6D5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CC7739" w14:textId="77777777" w:rsidR="008F1310" w:rsidRDefault="008F1310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C94E72" w:rsidRPr="007A65D6" w14:paraId="0BECA7DD" w14:textId="77777777" w:rsidTr="00E8106C">
        <w:trPr>
          <w:trHeight w:val="216"/>
        </w:trPr>
        <w:tc>
          <w:tcPr>
            <w:tcW w:w="1250" w:type="pct"/>
            <w:vMerge w:val="restart"/>
          </w:tcPr>
          <w:p w14:paraId="1306C324" w14:textId="77777777" w:rsidR="00C94E72" w:rsidRPr="007A65D6" w:rsidRDefault="00C94E72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Трудовые действия</w:t>
            </w:r>
          </w:p>
        </w:tc>
        <w:tc>
          <w:tcPr>
            <w:tcW w:w="3750" w:type="pct"/>
          </w:tcPr>
          <w:p w14:paraId="0578F21B" w14:textId="444E0967" w:rsidR="00C94E72" w:rsidRPr="007A65D6" w:rsidRDefault="00C94E72" w:rsidP="007A65D6">
            <w:pPr>
              <w:spacing w:after="0" w:line="240" w:lineRule="auto"/>
              <w:rPr>
                <w:rFonts w:cs="Times New Roman"/>
              </w:rPr>
            </w:pPr>
            <w:r w:rsidRPr="009A6389">
              <w:rPr>
                <w:rFonts w:cs="Times New Roman"/>
              </w:rPr>
              <w:t xml:space="preserve">Подготовка контрольно-измерительного </w:t>
            </w:r>
            <w:r w:rsidR="00AE7FFB" w:rsidRPr="00AE7FFB">
              <w:rPr>
                <w:rFonts w:cs="Times New Roman"/>
              </w:rPr>
              <w:t xml:space="preserve">и диагностического </w:t>
            </w:r>
            <w:r w:rsidRPr="009A6389">
              <w:rPr>
                <w:rFonts w:cs="Times New Roman"/>
              </w:rPr>
              <w:t>оборудования</w:t>
            </w:r>
            <w:r w:rsidR="005E37EE">
              <w:rPr>
                <w:rFonts w:cs="Times New Roman"/>
              </w:rPr>
              <w:t xml:space="preserve"> к работе</w:t>
            </w:r>
          </w:p>
        </w:tc>
      </w:tr>
      <w:tr w:rsidR="00D52D32" w:rsidRPr="007A65D6" w14:paraId="3ED01069" w14:textId="77777777" w:rsidTr="00E8106C">
        <w:trPr>
          <w:trHeight w:val="20"/>
        </w:trPr>
        <w:tc>
          <w:tcPr>
            <w:tcW w:w="1250" w:type="pct"/>
            <w:vMerge/>
          </w:tcPr>
          <w:p w14:paraId="525410A7" w14:textId="77777777" w:rsidR="00D52D32" w:rsidRPr="007A65D6" w:rsidRDefault="00D52D32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7E0FCA47" w14:textId="17883DFF" w:rsidR="00D52D32" w:rsidRPr="009A6389" w:rsidRDefault="00D52D32" w:rsidP="007A65D6">
            <w:pPr>
              <w:spacing w:after="0" w:line="240" w:lineRule="auto"/>
              <w:rPr>
                <w:rFonts w:cs="Times New Roman"/>
              </w:rPr>
            </w:pPr>
            <w:r w:rsidRPr="00D52D32">
              <w:rPr>
                <w:rFonts w:cs="Times New Roman"/>
              </w:rPr>
              <w:t>Проверка размеров</w:t>
            </w:r>
            <w:r w:rsidR="0000263E">
              <w:rPr>
                <w:rFonts w:cs="Times New Roman"/>
              </w:rPr>
              <w:t xml:space="preserve">, </w:t>
            </w:r>
            <w:r w:rsidRPr="00D52D32">
              <w:rPr>
                <w:rFonts w:cs="Times New Roman"/>
              </w:rPr>
              <w:t>формы</w:t>
            </w:r>
            <w:r w:rsidR="0000263E">
              <w:rPr>
                <w:rFonts w:cs="Times New Roman"/>
              </w:rPr>
              <w:t>, массы</w:t>
            </w:r>
            <w:r w:rsidRPr="00D52D32">
              <w:rPr>
                <w:rFonts w:cs="Times New Roman"/>
              </w:rPr>
              <w:t xml:space="preserve">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  <w:r w:rsidRPr="00D52D32">
              <w:rPr>
                <w:rFonts w:cs="Times New Roman"/>
              </w:rPr>
              <w:t xml:space="preserve"> на соответствие нормативно-технической документации</w:t>
            </w:r>
          </w:p>
        </w:tc>
      </w:tr>
      <w:tr w:rsidR="00D020C2" w:rsidRPr="007A65D6" w14:paraId="41AC7FFC" w14:textId="77777777" w:rsidTr="00E8106C">
        <w:trPr>
          <w:trHeight w:val="20"/>
        </w:trPr>
        <w:tc>
          <w:tcPr>
            <w:tcW w:w="1250" w:type="pct"/>
            <w:vMerge/>
          </w:tcPr>
          <w:p w14:paraId="7C4FF141" w14:textId="77777777" w:rsidR="00D020C2" w:rsidRPr="007A65D6" w:rsidRDefault="00D020C2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21E74E1D" w14:textId="19395733" w:rsidR="00D020C2" w:rsidRPr="00D52D32" w:rsidRDefault="00D020C2" w:rsidP="007A65D6">
            <w:pPr>
              <w:spacing w:after="0" w:line="240" w:lineRule="auto"/>
              <w:rPr>
                <w:rFonts w:cs="Times New Roman"/>
              </w:rPr>
            </w:pPr>
            <w:r w:rsidRPr="00D020C2">
              <w:rPr>
                <w:rFonts w:cs="Times New Roman"/>
              </w:rPr>
              <w:t xml:space="preserve">Проверка эргономичности и тестирование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700D70" w:rsidRPr="007A65D6" w14:paraId="66B1D752" w14:textId="77777777" w:rsidTr="00E8106C">
        <w:trPr>
          <w:trHeight w:val="20"/>
        </w:trPr>
        <w:tc>
          <w:tcPr>
            <w:tcW w:w="1250" w:type="pct"/>
            <w:vMerge/>
          </w:tcPr>
          <w:p w14:paraId="47BE2285" w14:textId="77777777" w:rsidR="00700D70" w:rsidRPr="007A65D6" w:rsidRDefault="00700D70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643F2D18" w14:textId="7162124A" w:rsidR="00700D70" w:rsidRPr="009A6389" w:rsidRDefault="00700D70" w:rsidP="007A65D6">
            <w:pPr>
              <w:spacing w:after="0" w:line="240" w:lineRule="auto"/>
              <w:rPr>
                <w:rFonts w:cs="Times New Roman"/>
              </w:rPr>
            </w:pPr>
            <w:r w:rsidRPr="00700D70">
              <w:rPr>
                <w:rFonts w:cs="Times New Roman"/>
              </w:rPr>
              <w:t xml:space="preserve">Контроль эксплуатационных параметров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EE17A2" w:rsidRPr="007A65D6" w14:paraId="273B3A1E" w14:textId="77777777" w:rsidTr="00E8106C">
        <w:trPr>
          <w:trHeight w:val="20"/>
        </w:trPr>
        <w:tc>
          <w:tcPr>
            <w:tcW w:w="1250" w:type="pct"/>
            <w:vMerge/>
          </w:tcPr>
          <w:p w14:paraId="115DE6BE" w14:textId="77777777" w:rsidR="00EE17A2" w:rsidRPr="007A65D6" w:rsidRDefault="00EE17A2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5A69C86F" w14:textId="7E09E437" w:rsidR="00C0278D" w:rsidRPr="00700D70" w:rsidRDefault="00C0278D" w:rsidP="00C0278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Поиск</w:t>
            </w:r>
            <w:r w:rsidR="00EE17A2" w:rsidRPr="00EE17A2">
              <w:rPr>
                <w:rFonts w:cs="Times New Roman"/>
              </w:rPr>
              <w:t xml:space="preserve"> неисправностей в работе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C76CDA" w:rsidRPr="007A65D6" w14:paraId="50AD0497" w14:textId="77777777" w:rsidTr="00E8106C">
        <w:trPr>
          <w:trHeight w:val="20"/>
        </w:trPr>
        <w:tc>
          <w:tcPr>
            <w:tcW w:w="1250" w:type="pct"/>
            <w:vMerge/>
          </w:tcPr>
          <w:p w14:paraId="6A514F70" w14:textId="77777777" w:rsidR="00C76CDA" w:rsidRPr="007A65D6" w:rsidRDefault="00C76CDA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4C616D5A" w14:textId="0DA1DE91" w:rsidR="00C76CDA" w:rsidRPr="00590656" w:rsidRDefault="00C76CDA" w:rsidP="007A65D6">
            <w:pPr>
              <w:spacing w:after="0" w:line="240" w:lineRule="auto"/>
              <w:rPr>
                <w:rFonts w:cs="Times New Roman"/>
              </w:rPr>
            </w:pPr>
            <w:r w:rsidRPr="00C76CDA">
              <w:rPr>
                <w:rFonts w:cs="Times New Roman"/>
              </w:rPr>
              <w:t xml:space="preserve">Проверка </w:t>
            </w:r>
            <w:r w:rsidR="001100E2">
              <w:rPr>
                <w:rFonts w:cs="Times New Roman"/>
              </w:rPr>
              <w:t xml:space="preserve">качества </w:t>
            </w:r>
            <w:r w:rsidRPr="00C76CDA">
              <w:rPr>
                <w:rFonts w:cs="Times New Roman"/>
              </w:rPr>
              <w:t xml:space="preserve">сборки и монтажа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D020C2" w:rsidRPr="007A65D6" w14:paraId="186597AB" w14:textId="77777777" w:rsidTr="00E8106C">
        <w:trPr>
          <w:trHeight w:val="20"/>
        </w:trPr>
        <w:tc>
          <w:tcPr>
            <w:tcW w:w="1250" w:type="pct"/>
            <w:vMerge/>
          </w:tcPr>
          <w:p w14:paraId="40BC7DC9" w14:textId="77777777" w:rsidR="00D020C2" w:rsidRPr="007A65D6" w:rsidRDefault="00D020C2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1A3257F8" w14:textId="6ACE97EC" w:rsidR="00D020C2" w:rsidRPr="00C76CDA" w:rsidRDefault="00D020C2" w:rsidP="007A65D6">
            <w:pPr>
              <w:spacing w:after="0" w:line="240" w:lineRule="auto"/>
              <w:rPr>
                <w:rFonts w:cs="Times New Roman"/>
              </w:rPr>
            </w:pPr>
            <w:r w:rsidRPr="00D020C2">
              <w:rPr>
                <w:rFonts w:cs="Times New Roman"/>
              </w:rPr>
              <w:t>Контроль качества паянных, сварных, клеенных соединений</w:t>
            </w:r>
          </w:p>
        </w:tc>
      </w:tr>
      <w:tr w:rsidR="00EA4A7E" w:rsidRPr="007A65D6" w14:paraId="430B730C" w14:textId="77777777" w:rsidTr="00E8106C">
        <w:trPr>
          <w:trHeight w:val="20"/>
        </w:trPr>
        <w:tc>
          <w:tcPr>
            <w:tcW w:w="1250" w:type="pct"/>
            <w:vMerge/>
          </w:tcPr>
          <w:p w14:paraId="4044EA9C" w14:textId="77777777" w:rsidR="00EA4A7E" w:rsidRPr="007A65D6" w:rsidRDefault="00EA4A7E" w:rsidP="00EA4A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2EE9310C" w14:textId="217CC0A3" w:rsidR="00EA4A7E" w:rsidRPr="00D020C2" w:rsidRDefault="00EA4A7E" w:rsidP="00EA4A7E">
            <w:pPr>
              <w:spacing w:after="0" w:line="240" w:lineRule="auto"/>
              <w:rPr>
                <w:rFonts w:cs="Times New Roman"/>
              </w:rPr>
            </w:pPr>
            <w:r w:rsidRPr="00BC55D9">
              <w:t xml:space="preserve">Сборка </w:t>
            </w:r>
            <w:r w:rsidR="00BC55D9" w:rsidRPr="00BC55D9">
              <w:t xml:space="preserve">сложной </w:t>
            </w:r>
            <w:r w:rsidRPr="00BC55D9">
              <w:t>схемы измерений</w:t>
            </w:r>
            <w:r w:rsidR="00C94E72" w:rsidRPr="00BC55D9">
              <w:t xml:space="preserve"> и подключение электроизмерительных приборов</w:t>
            </w:r>
          </w:p>
        </w:tc>
      </w:tr>
      <w:tr w:rsidR="00D020C2" w:rsidRPr="007A65D6" w14:paraId="76C5C9D0" w14:textId="77777777" w:rsidTr="00E8106C">
        <w:trPr>
          <w:trHeight w:val="20"/>
        </w:trPr>
        <w:tc>
          <w:tcPr>
            <w:tcW w:w="1250" w:type="pct"/>
            <w:vMerge/>
          </w:tcPr>
          <w:p w14:paraId="2E1FDF70" w14:textId="77777777" w:rsidR="00D020C2" w:rsidRPr="007A65D6" w:rsidRDefault="00D020C2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17CB8BFB" w14:textId="0D58513F" w:rsidR="00D020C2" w:rsidRPr="00D020C2" w:rsidRDefault="00D020C2" w:rsidP="007A65D6">
            <w:pPr>
              <w:spacing w:after="0" w:line="240" w:lineRule="auto"/>
              <w:rPr>
                <w:rFonts w:cs="Times New Roman"/>
              </w:rPr>
            </w:pPr>
            <w:r w:rsidRPr="00D020C2">
              <w:rPr>
                <w:rFonts w:cs="Times New Roman"/>
              </w:rPr>
              <w:t>Проверка с</w:t>
            </w:r>
            <w:r w:rsidR="00A36267">
              <w:rPr>
                <w:rFonts w:cs="Times New Roman"/>
              </w:rPr>
              <w:t xml:space="preserve">опротивления </w:t>
            </w:r>
            <w:r w:rsidRPr="00D020C2">
              <w:rPr>
                <w:rFonts w:cs="Times New Roman"/>
              </w:rPr>
              <w:t>и электрической прочности</w:t>
            </w:r>
            <w:r w:rsidR="00A36267">
              <w:rPr>
                <w:rFonts w:cs="Times New Roman"/>
              </w:rPr>
              <w:t xml:space="preserve"> изоляции</w:t>
            </w:r>
          </w:p>
        </w:tc>
      </w:tr>
      <w:tr w:rsidR="00507F97" w:rsidRPr="007A65D6" w14:paraId="68751A8C" w14:textId="77777777" w:rsidTr="00E8106C">
        <w:trPr>
          <w:trHeight w:val="20"/>
        </w:trPr>
        <w:tc>
          <w:tcPr>
            <w:tcW w:w="1250" w:type="pct"/>
            <w:vMerge/>
          </w:tcPr>
          <w:p w14:paraId="3573E4DC" w14:textId="77777777" w:rsidR="00507F97" w:rsidRPr="007A65D6" w:rsidRDefault="00507F97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3A1F93C7" w14:textId="72F5A39C" w:rsidR="00507F97" w:rsidRPr="00590656" w:rsidRDefault="006B7FA6" w:rsidP="007A65D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Нагрузочное тестирование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785B21" w:rsidRPr="007A65D6" w14:paraId="590D4A86" w14:textId="77777777" w:rsidTr="00E8106C">
        <w:trPr>
          <w:trHeight w:val="20"/>
        </w:trPr>
        <w:tc>
          <w:tcPr>
            <w:tcW w:w="1250" w:type="pct"/>
            <w:vMerge/>
          </w:tcPr>
          <w:p w14:paraId="2A652E09" w14:textId="77777777" w:rsidR="00785B21" w:rsidRPr="007A65D6" w:rsidRDefault="00785B21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06A3E823" w14:textId="18DFC23C" w:rsidR="00785B21" w:rsidRDefault="00785B21" w:rsidP="007A65D6">
            <w:pPr>
              <w:spacing w:after="0" w:line="240" w:lineRule="auto"/>
              <w:rPr>
                <w:rFonts w:cs="Times New Roman"/>
              </w:rPr>
            </w:pPr>
            <w:r w:rsidRPr="00785B21">
              <w:rPr>
                <w:rFonts w:cs="Times New Roman"/>
              </w:rPr>
              <w:t xml:space="preserve">Снятие </w:t>
            </w:r>
            <w:r w:rsidR="00991A9E">
              <w:rPr>
                <w:rFonts w:cs="Times New Roman"/>
              </w:rPr>
              <w:t xml:space="preserve">электрических </w:t>
            </w:r>
            <w:r w:rsidRPr="00785B21">
              <w:rPr>
                <w:rFonts w:cs="Times New Roman"/>
              </w:rPr>
              <w:t xml:space="preserve">характеристик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0023C0" w:rsidRPr="007A65D6" w14:paraId="0A240756" w14:textId="77777777" w:rsidTr="00E8106C">
        <w:trPr>
          <w:trHeight w:val="20"/>
        </w:trPr>
        <w:tc>
          <w:tcPr>
            <w:tcW w:w="1250" w:type="pct"/>
            <w:vMerge/>
          </w:tcPr>
          <w:p w14:paraId="3C56E65C" w14:textId="77777777" w:rsidR="000023C0" w:rsidRPr="007A65D6" w:rsidRDefault="000023C0" w:rsidP="007A65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0" w:type="pct"/>
          </w:tcPr>
          <w:p w14:paraId="6CD0323C" w14:textId="64CEE741" w:rsidR="000023C0" w:rsidRPr="007A65D6" w:rsidRDefault="00933CCB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933CCB">
              <w:rPr>
                <w:rFonts w:cs="Times New Roman"/>
              </w:rPr>
              <w:t xml:space="preserve">Составление отчетной документации </w:t>
            </w:r>
            <w:r w:rsidR="00762E98">
              <w:rPr>
                <w:rFonts w:cs="Times New Roman"/>
              </w:rPr>
              <w:t>по результатам</w:t>
            </w:r>
            <w:r w:rsidRPr="00933CCB">
              <w:rPr>
                <w:rFonts w:cs="Times New Roman"/>
              </w:rPr>
              <w:t xml:space="preserve"> контроля параметров и оценки качества сборки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7A5403" w:rsidRPr="007A65D6" w14:paraId="38A1B168" w14:textId="77777777" w:rsidTr="00E8106C">
        <w:trPr>
          <w:trHeight w:val="196"/>
        </w:trPr>
        <w:tc>
          <w:tcPr>
            <w:tcW w:w="1250" w:type="pct"/>
            <w:vMerge w:val="restart"/>
          </w:tcPr>
          <w:p w14:paraId="4357A614" w14:textId="77777777" w:rsidR="007A5403" w:rsidRPr="007A65D6" w:rsidDel="002A1D54" w:rsidRDefault="007A5403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7A65D6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50" w:type="pct"/>
          </w:tcPr>
          <w:p w14:paraId="148B21F0" w14:textId="36A02932" w:rsidR="007A5403" w:rsidRPr="007A65D6" w:rsidRDefault="00C96ACD" w:rsidP="007A65D6">
            <w:pPr>
              <w:spacing w:after="0" w:line="240" w:lineRule="auto"/>
              <w:rPr>
                <w:rFonts w:cs="Times New Roman"/>
              </w:rPr>
            </w:pPr>
            <w:r w:rsidRPr="00C96ACD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6F5ACE" w:rsidRPr="007A65D6" w14:paraId="104A5A63" w14:textId="77777777" w:rsidTr="00E8106C">
        <w:trPr>
          <w:trHeight w:val="299"/>
        </w:trPr>
        <w:tc>
          <w:tcPr>
            <w:tcW w:w="1250" w:type="pct"/>
            <w:vMerge/>
          </w:tcPr>
          <w:p w14:paraId="4163F2B4" w14:textId="77777777" w:rsidR="006F5ACE" w:rsidRPr="007A65D6" w:rsidDel="002A1D54" w:rsidRDefault="006F5ACE" w:rsidP="006F5AC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3262B86F" w14:textId="44B2AB0C" w:rsidR="006F5ACE" w:rsidRPr="00E657F6" w:rsidRDefault="006F5ACE" w:rsidP="006F5ACE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1F20EA">
              <w:t xml:space="preserve">Использовать контрольно-измерительное оборудование для измерения электрических параметров несущей конструкции </w:t>
            </w:r>
            <w:r>
              <w:t>второго уровня</w:t>
            </w:r>
          </w:p>
        </w:tc>
      </w:tr>
      <w:tr w:rsidR="006F5ACE" w:rsidRPr="007A65D6" w14:paraId="521F8BB4" w14:textId="77777777" w:rsidTr="00E8106C">
        <w:trPr>
          <w:trHeight w:val="299"/>
        </w:trPr>
        <w:tc>
          <w:tcPr>
            <w:tcW w:w="1250" w:type="pct"/>
            <w:vMerge/>
          </w:tcPr>
          <w:p w14:paraId="7BD74B3B" w14:textId="77777777" w:rsidR="006F5ACE" w:rsidRPr="007A65D6" w:rsidDel="002A1D54" w:rsidRDefault="006F5ACE" w:rsidP="006F5AC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0D6E0E19" w14:textId="0EB1CA2A" w:rsidR="006F5ACE" w:rsidRPr="00E657F6" w:rsidRDefault="006F5ACE" w:rsidP="006F5ACE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1F20EA">
              <w:t xml:space="preserve">Использовать диагностическое оборудование для контроля качества монтажных соединений несущей конструкции </w:t>
            </w:r>
            <w:r>
              <w:t>второго уровня</w:t>
            </w:r>
          </w:p>
        </w:tc>
      </w:tr>
      <w:tr w:rsidR="00332D9A" w:rsidRPr="007A65D6" w14:paraId="2F7F1EA0" w14:textId="77777777" w:rsidTr="00E8106C">
        <w:trPr>
          <w:trHeight w:val="20"/>
        </w:trPr>
        <w:tc>
          <w:tcPr>
            <w:tcW w:w="1250" w:type="pct"/>
            <w:vMerge/>
          </w:tcPr>
          <w:p w14:paraId="75FD61A7" w14:textId="77777777" w:rsidR="00332D9A" w:rsidRPr="007A65D6" w:rsidDel="002A1D54" w:rsidRDefault="00332D9A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14983D94" w14:textId="47914D24" w:rsidR="00332D9A" w:rsidRPr="00C61DF2" w:rsidRDefault="00C90289" w:rsidP="007A65D6">
            <w:pPr>
              <w:spacing w:after="0" w:line="240" w:lineRule="auto"/>
              <w:rPr>
                <w:rFonts w:cs="Times New Roman"/>
              </w:rPr>
            </w:pPr>
            <w:r w:rsidRPr="00C90289">
              <w:rPr>
                <w:rFonts w:cs="Times New Roman"/>
              </w:rPr>
              <w:t xml:space="preserve">Выявлять дефекты </w:t>
            </w:r>
            <w:r w:rsidR="00EF70FF">
              <w:rPr>
                <w:rFonts w:cs="Times New Roman"/>
              </w:rPr>
              <w:t xml:space="preserve">сборки </w:t>
            </w:r>
            <w:r w:rsidRPr="00C90289">
              <w:rPr>
                <w:rFonts w:cs="Times New Roman"/>
              </w:rPr>
              <w:t xml:space="preserve">и не соответствия параметров несущей конструкции второго уровня </w:t>
            </w:r>
            <w:r w:rsidR="00BE0F12">
              <w:rPr>
                <w:rFonts w:cs="Times New Roman"/>
              </w:rPr>
              <w:t xml:space="preserve">с </w:t>
            </w:r>
            <w:r w:rsidRPr="00C90289">
              <w:rPr>
                <w:rFonts w:cs="Times New Roman"/>
              </w:rPr>
              <w:t>заданным</w:t>
            </w:r>
            <w:r w:rsidR="00BE0F12">
              <w:rPr>
                <w:rFonts w:cs="Times New Roman"/>
              </w:rPr>
              <w:t>и</w:t>
            </w:r>
            <w:r w:rsidRPr="00C90289">
              <w:rPr>
                <w:rFonts w:cs="Times New Roman"/>
              </w:rPr>
              <w:t xml:space="preserve"> в технической документации</w:t>
            </w:r>
          </w:p>
        </w:tc>
      </w:tr>
      <w:tr w:rsidR="00F2571A" w:rsidRPr="007A65D6" w14:paraId="1BA7B317" w14:textId="77777777" w:rsidTr="00E8106C">
        <w:trPr>
          <w:trHeight w:val="20"/>
        </w:trPr>
        <w:tc>
          <w:tcPr>
            <w:tcW w:w="1250" w:type="pct"/>
            <w:vMerge/>
          </w:tcPr>
          <w:p w14:paraId="37F33DD4" w14:textId="77777777" w:rsidR="00F2571A" w:rsidRPr="007A65D6" w:rsidDel="002A1D54" w:rsidRDefault="00F2571A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0997B281" w14:textId="511D66C9" w:rsidR="00DA2708" w:rsidRPr="000E6664" w:rsidRDefault="00DA2708" w:rsidP="007A65D6">
            <w:pPr>
              <w:spacing w:after="0" w:line="240" w:lineRule="auto"/>
              <w:rPr>
                <w:rFonts w:cs="Times New Roman"/>
              </w:rPr>
            </w:pPr>
            <w:r w:rsidRPr="00DA2708">
              <w:rPr>
                <w:rFonts w:cs="Times New Roman"/>
              </w:rPr>
              <w:t xml:space="preserve">Проверять правильность электрических соединений по </w:t>
            </w:r>
            <w:r>
              <w:rPr>
                <w:rFonts w:cs="Times New Roman"/>
              </w:rPr>
              <w:t>сложным</w:t>
            </w:r>
            <w:r w:rsidR="000855DF">
              <w:rPr>
                <w:rFonts w:cs="Times New Roman"/>
              </w:rPr>
              <w:t xml:space="preserve"> прин</w:t>
            </w:r>
            <w:r w:rsidRPr="00DA2708">
              <w:rPr>
                <w:rFonts w:cs="Times New Roman"/>
              </w:rPr>
              <w:t>ципиальным схемам с помощью измерительных приборов</w:t>
            </w:r>
          </w:p>
        </w:tc>
      </w:tr>
      <w:tr w:rsidR="003F6337" w:rsidRPr="007A65D6" w14:paraId="2354E9EF" w14:textId="77777777" w:rsidTr="00E8106C">
        <w:trPr>
          <w:trHeight w:val="20"/>
        </w:trPr>
        <w:tc>
          <w:tcPr>
            <w:tcW w:w="1250" w:type="pct"/>
            <w:vMerge/>
          </w:tcPr>
          <w:p w14:paraId="41EEA521" w14:textId="77777777" w:rsidR="003F6337" w:rsidRPr="007A65D6" w:rsidDel="002A1D54" w:rsidRDefault="003F6337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7B41B8A1" w14:textId="7FC8C7CA" w:rsidR="003F6337" w:rsidRPr="006F7D5C" w:rsidRDefault="003F6337" w:rsidP="007A65D6">
            <w:pPr>
              <w:spacing w:after="0" w:line="240" w:lineRule="auto"/>
              <w:rPr>
                <w:rFonts w:cs="Times New Roman"/>
              </w:rPr>
            </w:pPr>
            <w:r w:rsidRPr="003F6337">
              <w:rPr>
                <w:rFonts w:cs="Times New Roman"/>
              </w:rPr>
              <w:t xml:space="preserve">Проверять правильность раскладки </w:t>
            </w:r>
            <w:r>
              <w:rPr>
                <w:rFonts w:cs="Times New Roman"/>
              </w:rPr>
              <w:t>проводов, кабелей, шлейфов</w:t>
            </w:r>
            <w:r w:rsidRPr="003F6337">
              <w:rPr>
                <w:rFonts w:cs="Times New Roman"/>
              </w:rPr>
              <w:t xml:space="preserve"> в несущей конструкции второго уровня</w:t>
            </w:r>
          </w:p>
        </w:tc>
      </w:tr>
      <w:tr w:rsidR="008729FF" w:rsidRPr="007A65D6" w14:paraId="4B845DB8" w14:textId="77777777" w:rsidTr="00E8106C">
        <w:trPr>
          <w:trHeight w:val="20"/>
        </w:trPr>
        <w:tc>
          <w:tcPr>
            <w:tcW w:w="1250" w:type="pct"/>
            <w:vMerge/>
          </w:tcPr>
          <w:p w14:paraId="24F33674" w14:textId="77777777" w:rsidR="008729FF" w:rsidRPr="007A65D6" w:rsidDel="002A1D54" w:rsidRDefault="008729FF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217CCAFF" w14:textId="6C9A3EB3" w:rsidR="008729FF" w:rsidRPr="003F6337" w:rsidRDefault="008729FF" w:rsidP="007A65D6">
            <w:pPr>
              <w:spacing w:after="0" w:line="240" w:lineRule="auto"/>
              <w:rPr>
                <w:rFonts w:cs="Times New Roman"/>
              </w:rPr>
            </w:pPr>
            <w:r w:rsidRPr="008729FF">
              <w:rPr>
                <w:rFonts w:cs="Times New Roman"/>
              </w:rPr>
              <w:t>Проводить контроль изоляции токоведущих частей</w:t>
            </w:r>
          </w:p>
        </w:tc>
      </w:tr>
      <w:tr w:rsidR="00FB71B1" w:rsidRPr="007A65D6" w14:paraId="2AD909C3" w14:textId="77777777" w:rsidTr="00E8106C">
        <w:trPr>
          <w:trHeight w:val="20"/>
        </w:trPr>
        <w:tc>
          <w:tcPr>
            <w:tcW w:w="1250" w:type="pct"/>
            <w:vMerge/>
          </w:tcPr>
          <w:p w14:paraId="3740DBE6" w14:textId="77777777" w:rsidR="00FB71B1" w:rsidRPr="007A65D6" w:rsidDel="002A1D54" w:rsidRDefault="00FB71B1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4E40E68A" w14:textId="59C90E69" w:rsidR="00312072" w:rsidRPr="00F2571A" w:rsidRDefault="00312072" w:rsidP="007A65D6">
            <w:pPr>
              <w:spacing w:after="0" w:line="240" w:lineRule="auto"/>
              <w:rPr>
                <w:rFonts w:cs="Times New Roman"/>
              </w:rPr>
            </w:pPr>
            <w:r w:rsidRPr="00312072">
              <w:rPr>
                <w:rFonts w:cs="Times New Roman"/>
              </w:rPr>
              <w:t xml:space="preserve">Собирать </w:t>
            </w:r>
            <w:r>
              <w:rPr>
                <w:rFonts w:cs="Times New Roman"/>
              </w:rPr>
              <w:t xml:space="preserve">сложную </w:t>
            </w:r>
            <w:r w:rsidRPr="00312072">
              <w:rPr>
                <w:rFonts w:cs="Times New Roman"/>
              </w:rPr>
              <w:t>схем</w:t>
            </w:r>
            <w:r>
              <w:rPr>
                <w:rFonts w:cs="Times New Roman"/>
              </w:rPr>
              <w:t>у</w:t>
            </w:r>
            <w:r w:rsidRPr="00312072">
              <w:rPr>
                <w:rFonts w:cs="Times New Roman"/>
              </w:rPr>
              <w:t xml:space="preserve"> измерений электрических параметров </w:t>
            </w:r>
            <w:r w:rsidR="000855DF" w:rsidRPr="00312072">
              <w:rPr>
                <w:rFonts w:cs="Times New Roman"/>
              </w:rPr>
              <w:t>несущей</w:t>
            </w:r>
            <w:r w:rsidRPr="00312072">
              <w:rPr>
                <w:rFonts w:cs="Times New Roman"/>
              </w:rPr>
              <w:t xml:space="preserve"> конструкции </w:t>
            </w:r>
            <w:r>
              <w:rPr>
                <w:rFonts w:cs="Times New Roman"/>
              </w:rPr>
              <w:t>второго уровня</w:t>
            </w:r>
          </w:p>
        </w:tc>
      </w:tr>
      <w:tr w:rsidR="007A65D6" w:rsidRPr="007A65D6" w14:paraId="12310C49" w14:textId="77777777" w:rsidTr="00E8106C">
        <w:trPr>
          <w:trHeight w:val="20"/>
        </w:trPr>
        <w:tc>
          <w:tcPr>
            <w:tcW w:w="1250" w:type="pct"/>
            <w:vMerge/>
          </w:tcPr>
          <w:p w14:paraId="2E1FA59E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0F217924" w14:textId="78630CE9" w:rsidR="007A65D6" w:rsidRPr="00AD7024" w:rsidRDefault="009F786B" w:rsidP="007A65D6">
            <w:pPr>
              <w:spacing w:after="0" w:line="240" w:lineRule="auto"/>
              <w:rPr>
                <w:rFonts w:cs="Times New Roman"/>
              </w:rPr>
            </w:pPr>
            <w:r w:rsidRPr="009F786B">
              <w:rPr>
                <w:rFonts w:cs="Times New Roman"/>
              </w:rPr>
              <w:t xml:space="preserve">Оформлять отчетную документацию о </w:t>
            </w:r>
            <w:r w:rsidR="00F26038" w:rsidRPr="00F26038">
              <w:rPr>
                <w:rFonts w:cs="Times New Roman"/>
              </w:rPr>
              <w:t>выполненных</w:t>
            </w:r>
            <w:r w:rsidRPr="009F786B">
              <w:rPr>
                <w:rFonts w:cs="Times New Roman"/>
              </w:rPr>
              <w:t xml:space="preserve"> контрольно-измерительных работах</w:t>
            </w:r>
          </w:p>
        </w:tc>
      </w:tr>
      <w:tr w:rsidR="00A40FD4" w:rsidRPr="007A65D6" w14:paraId="21D55473" w14:textId="77777777" w:rsidTr="00E8106C">
        <w:trPr>
          <w:trHeight w:val="174"/>
        </w:trPr>
        <w:tc>
          <w:tcPr>
            <w:tcW w:w="1250" w:type="pct"/>
            <w:vMerge w:val="restart"/>
          </w:tcPr>
          <w:p w14:paraId="0F80D8EF" w14:textId="77777777" w:rsidR="00A40FD4" w:rsidRPr="007A65D6" w:rsidDel="002A1D54" w:rsidRDefault="00A40FD4" w:rsidP="00826CDC">
            <w:pPr>
              <w:spacing w:after="0" w:line="240" w:lineRule="auto"/>
              <w:rPr>
                <w:rFonts w:cs="Times New Roman"/>
                <w:bCs/>
              </w:rPr>
            </w:pPr>
            <w:r w:rsidRPr="007A65D6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50" w:type="pct"/>
          </w:tcPr>
          <w:p w14:paraId="5D0EF4E1" w14:textId="78B934E3" w:rsidR="00A40FD4" w:rsidRPr="007A65D6" w:rsidRDefault="00A40FD4" w:rsidP="00826CDC">
            <w:pPr>
              <w:spacing w:after="0" w:line="240" w:lineRule="auto"/>
              <w:rPr>
                <w:rFonts w:cs="Times New Roman"/>
              </w:rPr>
            </w:pPr>
            <w:r w:rsidRPr="001D48D4"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A40FD4" w:rsidRPr="007A65D6" w14:paraId="17FC2EB0" w14:textId="77777777" w:rsidTr="00E8106C">
        <w:trPr>
          <w:trHeight w:val="174"/>
        </w:trPr>
        <w:tc>
          <w:tcPr>
            <w:tcW w:w="1250" w:type="pct"/>
            <w:vMerge/>
          </w:tcPr>
          <w:p w14:paraId="64CF2388" w14:textId="77777777" w:rsidR="00A40FD4" w:rsidRPr="007A65D6" w:rsidDel="002A1D54" w:rsidRDefault="00A40FD4" w:rsidP="00826CDC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7993038D" w14:textId="584ABC04" w:rsidR="00A40FD4" w:rsidRPr="007A65D6" w:rsidRDefault="00457F49" w:rsidP="00826CDC">
            <w:pPr>
              <w:spacing w:after="0" w:line="240" w:lineRule="auto"/>
              <w:rPr>
                <w:rFonts w:cs="Times New Roman"/>
              </w:rPr>
            </w:pPr>
            <w:r>
              <w:t>Последовательность</w:t>
            </w:r>
            <w:r w:rsidR="00A40FD4" w:rsidRPr="001D48D4">
              <w:t xml:space="preserve"> сборки и монтажа радиоэлектронных устройств и приборов</w:t>
            </w:r>
            <w:r w:rsidR="00CD6DD8">
              <w:t xml:space="preserve"> в объемы выполняемых работ</w:t>
            </w:r>
          </w:p>
        </w:tc>
      </w:tr>
      <w:tr w:rsidR="00A40FD4" w:rsidRPr="007A65D6" w14:paraId="78FFFB07" w14:textId="77777777" w:rsidTr="00E8106C">
        <w:trPr>
          <w:trHeight w:val="20"/>
        </w:trPr>
        <w:tc>
          <w:tcPr>
            <w:tcW w:w="1250" w:type="pct"/>
            <w:vMerge/>
          </w:tcPr>
          <w:p w14:paraId="10158B29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25884D08" w14:textId="5D4B6E18" w:rsidR="00A40FD4" w:rsidRPr="007D02FF" w:rsidRDefault="00192CF4" w:rsidP="007A65D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Методы</w:t>
            </w:r>
            <w:r w:rsidR="00A40FD4" w:rsidRPr="00BD7F1A">
              <w:rPr>
                <w:rFonts w:cs="Times New Roman"/>
              </w:rPr>
              <w:t xml:space="preserve"> измерения и контроля параметров качества сборки </w:t>
            </w:r>
            <w:r w:rsidR="00457F49" w:rsidRPr="00457F49">
              <w:rPr>
                <w:rFonts w:cs="Times New Roman"/>
              </w:rPr>
              <w:t>несущей конструкции второго уровня</w:t>
            </w:r>
          </w:p>
        </w:tc>
      </w:tr>
      <w:tr w:rsidR="00A40FD4" w:rsidRPr="007A65D6" w14:paraId="1079A335" w14:textId="77777777" w:rsidTr="00E8106C">
        <w:trPr>
          <w:trHeight w:val="20"/>
        </w:trPr>
        <w:tc>
          <w:tcPr>
            <w:tcW w:w="1250" w:type="pct"/>
            <w:vMerge/>
          </w:tcPr>
          <w:p w14:paraId="0F4E348E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4642EC8C" w14:textId="401C811F" w:rsidR="008765C7" w:rsidRPr="007A65D6" w:rsidRDefault="008765C7" w:rsidP="008765C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работы, </w:t>
            </w:r>
            <w:r w:rsidR="00A40FD4" w:rsidRPr="00436D5C">
              <w:rPr>
                <w:rFonts w:cs="Times New Roman"/>
              </w:rPr>
              <w:t>устройство</w:t>
            </w:r>
            <w:r>
              <w:rPr>
                <w:rFonts w:cs="Times New Roman"/>
              </w:rPr>
              <w:t>,</w:t>
            </w:r>
            <w:r w:rsidR="00A40FD4" w:rsidRPr="00436D5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технические </w:t>
            </w:r>
            <w:r w:rsidRPr="008765C7">
              <w:rPr>
                <w:rFonts w:cs="Times New Roman"/>
              </w:rPr>
              <w:t xml:space="preserve">возможности </w:t>
            </w:r>
            <w:r w:rsidR="00A40FD4" w:rsidRPr="00436D5C">
              <w:rPr>
                <w:rFonts w:cs="Times New Roman"/>
              </w:rPr>
              <w:t xml:space="preserve">контрольно-измерительного </w:t>
            </w:r>
            <w:r w:rsidR="00AE7FFB" w:rsidRPr="00AE7FFB">
              <w:rPr>
                <w:rFonts w:cs="Times New Roman"/>
              </w:rPr>
              <w:t xml:space="preserve">и диагностического </w:t>
            </w:r>
            <w:r w:rsidR="00A40FD4" w:rsidRPr="00436D5C">
              <w:rPr>
                <w:rFonts w:cs="Times New Roman"/>
              </w:rPr>
              <w:t>оборудования</w:t>
            </w:r>
          </w:p>
        </w:tc>
      </w:tr>
      <w:tr w:rsidR="00A40FD4" w:rsidRPr="007A65D6" w14:paraId="273A8EAB" w14:textId="77777777" w:rsidTr="00E8106C">
        <w:trPr>
          <w:trHeight w:val="20"/>
        </w:trPr>
        <w:tc>
          <w:tcPr>
            <w:tcW w:w="1250" w:type="pct"/>
            <w:vMerge/>
          </w:tcPr>
          <w:p w14:paraId="728B5E95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67B85FA8" w14:textId="1D6D5D00" w:rsidR="00A40FD4" w:rsidRPr="00436D5C" w:rsidRDefault="00A40FD4" w:rsidP="007A65D6">
            <w:pPr>
              <w:spacing w:after="0" w:line="240" w:lineRule="auto"/>
              <w:rPr>
                <w:rFonts w:cs="Times New Roman"/>
              </w:rPr>
            </w:pPr>
            <w:r w:rsidRPr="009A7A20">
              <w:rPr>
                <w:rFonts w:cs="Times New Roman"/>
              </w:rPr>
              <w:t>Способы электрической проверки радиоэлектронной аппаратуры</w:t>
            </w:r>
            <w:r>
              <w:rPr>
                <w:rFonts w:cs="Times New Roman"/>
              </w:rPr>
              <w:t xml:space="preserve"> и </w:t>
            </w:r>
            <w:r w:rsidRPr="009A7A20">
              <w:rPr>
                <w:rFonts w:cs="Times New Roman"/>
              </w:rPr>
              <w:t>приборов на соответствие техническим требованиям</w:t>
            </w:r>
          </w:p>
        </w:tc>
      </w:tr>
      <w:tr w:rsidR="00A40FD4" w:rsidRPr="007A65D6" w14:paraId="0A240610" w14:textId="77777777" w:rsidTr="00E8106C">
        <w:trPr>
          <w:trHeight w:val="20"/>
        </w:trPr>
        <w:tc>
          <w:tcPr>
            <w:tcW w:w="1250" w:type="pct"/>
            <w:vMerge/>
          </w:tcPr>
          <w:p w14:paraId="397016F2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1C2D1FA7" w14:textId="3B5F81CE" w:rsidR="00A40FD4" w:rsidRPr="009A7A20" w:rsidRDefault="00CD6DD8" w:rsidP="007A65D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выполнения </w:t>
            </w:r>
            <w:r w:rsidR="00A40FD4" w:rsidRPr="00ED1B7D">
              <w:rPr>
                <w:rFonts w:cs="Times New Roman"/>
              </w:rPr>
              <w:t>электрорадиоизмерений, способы и приемы измерения электрических параметров</w:t>
            </w:r>
          </w:p>
        </w:tc>
      </w:tr>
      <w:tr w:rsidR="00A40FD4" w:rsidRPr="007A65D6" w14:paraId="14441C8D" w14:textId="77777777" w:rsidTr="00E8106C">
        <w:trPr>
          <w:trHeight w:val="20"/>
        </w:trPr>
        <w:tc>
          <w:tcPr>
            <w:tcW w:w="1250" w:type="pct"/>
            <w:vMerge/>
          </w:tcPr>
          <w:p w14:paraId="0E6C8589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744B9FF3" w14:textId="1D003C2F" w:rsidR="00A40FD4" w:rsidRPr="009A7A20" w:rsidRDefault="00A40FD4" w:rsidP="007A65D6">
            <w:pPr>
              <w:spacing w:after="0" w:line="240" w:lineRule="auto"/>
              <w:rPr>
                <w:rFonts w:cs="Times New Roman"/>
              </w:rPr>
            </w:pPr>
            <w:r w:rsidRPr="00DE2026">
              <w:rPr>
                <w:rFonts w:cs="Times New Roman"/>
              </w:rPr>
              <w:t>Виды и типы электрических схем, правила их чтения и составления</w:t>
            </w:r>
          </w:p>
        </w:tc>
      </w:tr>
      <w:tr w:rsidR="00A40FD4" w:rsidRPr="007A65D6" w14:paraId="77C3492D" w14:textId="77777777" w:rsidTr="00E8106C">
        <w:trPr>
          <w:trHeight w:val="20"/>
        </w:trPr>
        <w:tc>
          <w:tcPr>
            <w:tcW w:w="1250" w:type="pct"/>
            <w:vMerge/>
          </w:tcPr>
          <w:p w14:paraId="2576F4C2" w14:textId="77777777" w:rsidR="00A40FD4" w:rsidRPr="007A65D6" w:rsidDel="002A1D54" w:rsidRDefault="00A40FD4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5F987B69" w14:textId="1112E70B" w:rsidR="00A40FD4" w:rsidRDefault="00A40FD4" w:rsidP="007A65D6">
            <w:pPr>
              <w:spacing w:after="0" w:line="240" w:lineRule="auto"/>
              <w:rPr>
                <w:rFonts w:cs="Times New Roman"/>
              </w:rPr>
            </w:pPr>
            <w:r w:rsidRPr="00243A5C">
              <w:rPr>
                <w:rFonts w:cs="Times New Roman"/>
              </w:rPr>
              <w:t>Виды брака и способы его предупреждения</w:t>
            </w:r>
          </w:p>
        </w:tc>
      </w:tr>
      <w:tr w:rsidR="00FC5D32" w:rsidRPr="007A65D6" w14:paraId="55AB6759" w14:textId="77777777" w:rsidTr="00E8106C">
        <w:trPr>
          <w:trHeight w:val="20"/>
        </w:trPr>
        <w:tc>
          <w:tcPr>
            <w:tcW w:w="1250" w:type="pct"/>
            <w:vMerge/>
          </w:tcPr>
          <w:p w14:paraId="597642BB" w14:textId="77777777" w:rsidR="00FC5D32" w:rsidRPr="007A65D6" w:rsidDel="002A1D54" w:rsidRDefault="00FC5D32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28EAE04B" w14:textId="14FB5C2B" w:rsidR="00FC5D32" w:rsidRPr="00243A5C" w:rsidRDefault="000F1CA0" w:rsidP="007A65D6">
            <w:pPr>
              <w:spacing w:after="0" w:line="240" w:lineRule="auto"/>
              <w:rPr>
                <w:rFonts w:cs="Times New Roman"/>
              </w:rPr>
            </w:pPr>
            <w:r w:rsidRPr="000F1CA0">
              <w:rPr>
                <w:rFonts w:cs="Times New Roman"/>
              </w:rPr>
              <w:t xml:space="preserve">Правила оформления технической </w:t>
            </w:r>
            <w:r w:rsidR="000855DF">
              <w:rPr>
                <w:rFonts w:cs="Times New Roman"/>
              </w:rPr>
              <w:t>документации по результатам кон</w:t>
            </w:r>
            <w:r w:rsidRPr="000F1CA0">
              <w:rPr>
                <w:rFonts w:cs="Times New Roman"/>
              </w:rPr>
              <w:t>троля</w:t>
            </w:r>
          </w:p>
        </w:tc>
      </w:tr>
      <w:tr w:rsidR="00A40FD4" w:rsidRPr="007A65D6" w14:paraId="1B2C9CFC" w14:textId="77777777" w:rsidTr="00E8106C">
        <w:trPr>
          <w:trHeight w:val="20"/>
        </w:trPr>
        <w:tc>
          <w:tcPr>
            <w:tcW w:w="1250" w:type="pct"/>
            <w:vMerge/>
          </w:tcPr>
          <w:p w14:paraId="168B565B" w14:textId="77777777" w:rsidR="00A40FD4" w:rsidRPr="007A65D6" w:rsidDel="002A1D54" w:rsidRDefault="00A40FD4" w:rsidP="0016119D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7A7CA757" w14:textId="42B8A0DD" w:rsidR="00A40FD4" w:rsidRPr="00FF13B9" w:rsidRDefault="00A40FD4" w:rsidP="0016119D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590881">
              <w:t>Требования к организации рабочего места при выполнении работ</w:t>
            </w:r>
          </w:p>
        </w:tc>
      </w:tr>
      <w:tr w:rsidR="00A40FD4" w:rsidRPr="007A65D6" w14:paraId="5B66450D" w14:textId="77777777" w:rsidTr="00E8106C">
        <w:trPr>
          <w:trHeight w:val="20"/>
        </w:trPr>
        <w:tc>
          <w:tcPr>
            <w:tcW w:w="1250" w:type="pct"/>
            <w:vMerge/>
          </w:tcPr>
          <w:p w14:paraId="198F2413" w14:textId="77777777" w:rsidR="00A40FD4" w:rsidRPr="007A65D6" w:rsidDel="002A1D54" w:rsidRDefault="00A40FD4" w:rsidP="00A40FD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2367AD0B" w14:textId="12BCACF5" w:rsidR="00A40FD4" w:rsidRPr="00FF13B9" w:rsidRDefault="00A40FD4" w:rsidP="00A40FD4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380D6E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A40FD4" w:rsidRPr="007A65D6" w14:paraId="6AF53850" w14:textId="77777777" w:rsidTr="00E8106C">
        <w:trPr>
          <w:trHeight w:val="20"/>
        </w:trPr>
        <w:tc>
          <w:tcPr>
            <w:tcW w:w="1250" w:type="pct"/>
            <w:vMerge/>
          </w:tcPr>
          <w:p w14:paraId="4069CBDC" w14:textId="77777777" w:rsidR="00A40FD4" w:rsidRPr="007A65D6" w:rsidDel="002A1D54" w:rsidRDefault="00A40FD4" w:rsidP="00A40FD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0" w:type="pct"/>
          </w:tcPr>
          <w:p w14:paraId="35BE9209" w14:textId="29215B5A" w:rsidR="00A40FD4" w:rsidRPr="00590881" w:rsidRDefault="00A40FD4" w:rsidP="00A40FD4">
            <w:pPr>
              <w:spacing w:after="0" w:line="240" w:lineRule="auto"/>
            </w:pPr>
            <w:r w:rsidRPr="00380D6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A65D6" w:rsidRPr="007A65D6" w14:paraId="6E437252" w14:textId="77777777" w:rsidTr="00E8106C">
        <w:trPr>
          <w:trHeight w:val="20"/>
        </w:trPr>
        <w:tc>
          <w:tcPr>
            <w:tcW w:w="1250" w:type="pct"/>
          </w:tcPr>
          <w:p w14:paraId="7D73FD8D" w14:textId="77777777" w:rsidR="007A65D6" w:rsidRPr="007A65D6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7A65D6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65D317C3" w14:textId="77777777" w:rsidR="007A65D6" w:rsidRPr="007A65D6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A65D6">
              <w:rPr>
                <w:rFonts w:cs="Times New Roman"/>
              </w:rPr>
              <w:t>–</w:t>
            </w:r>
          </w:p>
        </w:tc>
      </w:tr>
    </w:tbl>
    <w:p w14:paraId="4251A585" w14:textId="3F9989A8" w:rsidR="00320743" w:rsidRDefault="00320743" w:rsidP="00320743">
      <w:pPr>
        <w:pStyle w:val="3"/>
      </w:pPr>
      <w:r w:rsidRPr="00320743">
        <w:t>3.3.2.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3"/>
        <w:gridCol w:w="941"/>
        <w:gridCol w:w="463"/>
        <w:gridCol w:w="412"/>
        <w:gridCol w:w="1831"/>
        <w:gridCol w:w="549"/>
      </w:tblGrid>
      <w:tr w:rsidR="00C977AB" w:rsidRPr="00763460" w14:paraId="4E27E93F" w14:textId="77777777" w:rsidTr="00E8106C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5C7B4A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2A7D1" w14:textId="77777777" w:rsidR="001C3ADF" w:rsidRPr="00763460" w:rsidRDefault="00DE25C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DE25CA">
              <w:rPr>
                <w:rFonts w:eastAsia="Calibri" w:cs="Times New Roman"/>
                <w:color w:val="000000" w:themeColor="text1"/>
                <w:szCs w:val="24"/>
              </w:rPr>
              <w:t>Проведение испытаний несущей конструкции второго уровня, выполненной на основе изделий первого уровня, деталей и узлов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1CBFEA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B3652" w14:textId="77777777" w:rsidR="001C3ADF" w:rsidRPr="00763460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B32F4E" w:rsidRPr="00763460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2258AA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1C3ADF" w:rsidRPr="00763460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3D57B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FB81C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FF96" w14:textId="77777777" w:rsidR="001C3ADF" w:rsidRPr="00763460" w:rsidRDefault="003D57B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C977AB" w:rsidRPr="00763460" w14:paraId="6A84BC2A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C2BE1DD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63460" w14:paraId="7FD03F0A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339238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7D2498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F1A22E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E77E37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1C85A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D00804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63460" w14:paraId="1F3FBFCE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0F6EAC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15A90F" w14:textId="77777777" w:rsidR="001C3ADF" w:rsidRPr="00763460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035F92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62395" w14:textId="77777777" w:rsidR="001C3ADF" w:rsidRPr="00763460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63460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BAE0FE9" w14:textId="183DD3FA" w:rsidR="008F1310" w:rsidRDefault="008F1310" w:rsidP="00B93637">
      <w:pPr>
        <w:spacing w:after="0" w:line="240" w:lineRule="auto"/>
        <w:rPr>
          <w:rFonts w:cs="Times New Roman"/>
          <w:highlight w:val="green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9"/>
        <w:gridCol w:w="7654"/>
      </w:tblGrid>
      <w:tr w:rsidR="004A20C0" w:rsidRPr="005E4B5F" w14:paraId="5BFF9E04" w14:textId="77777777" w:rsidTr="00C60E6E">
        <w:trPr>
          <w:trHeight w:val="69"/>
        </w:trPr>
        <w:tc>
          <w:tcPr>
            <w:tcW w:w="1249" w:type="pct"/>
            <w:vMerge w:val="restart"/>
          </w:tcPr>
          <w:p w14:paraId="0FA541D4" w14:textId="77777777" w:rsidR="004A20C0" w:rsidRPr="00011A6E" w:rsidRDefault="004A20C0" w:rsidP="005E4B5F">
            <w:pPr>
              <w:spacing w:after="0" w:line="240" w:lineRule="auto"/>
              <w:rPr>
                <w:rFonts w:cs="Times New Roman"/>
              </w:rPr>
            </w:pPr>
            <w:r w:rsidRPr="00011A6E">
              <w:rPr>
                <w:rFonts w:cs="Times New Roman"/>
              </w:rPr>
              <w:t>Трудовые действия</w:t>
            </w:r>
          </w:p>
        </w:tc>
        <w:tc>
          <w:tcPr>
            <w:tcW w:w="3751" w:type="pct"/>
          </w:tcPr>
          <w:p w14:paraId="51DB0FF2" w14:textId="00626156" w:rsidR="004A20C0" w:rsidRPr="00011A6E" w:rsidRDefault="004A20C0" w:rsidP="005E4B5F">
            <w:pPr>
              <w:spacing w:after="0" w:line="240" w:lineRule="auto"/>
              <w:rPr>
                <w:rFonts w:cs="Times New Roman"/>
              </w:rPr>
            </w:pPr>
            <w:r w:rsidRPr="007D1D44">
              <w:rPr>
                <w:rFonts w:cs="Times New Roman"/>
              </w:rPr>
              <w:t>Подготовка испытательного оборудования</w:t>
            </w:r>
            <w:r w:rsidR="005E37EE">
              <w:rPr>
                <w:rFonts w:cs="Times New Roman"/>
              </w:rPr>
              <w:t xml:space="preserve"> к работе</w:t>
            </w:r>
          </w:p>
        </w:tc>
      </w:tr>
      <w:tr w:rsidR="002F51F5" w:rsidRPr="005E4B5F" w14:paraId="4F770530" w14:textId="77777777" w:rsidTr="00C60E6E">
        <w:trPr>
          <w:trHeight w:val="20"/>
        </w:trPr>
        <w:tc>
          <w:tcPr>
            <w:tcW w:w="1249" w:type="pct"/>
            <w:vMerge/>
          </w:tcPr>
          <w:p w14:paraId="48E176A7" w14:textId="77777777" w:rsidR="002F51F5" w:rsidRPr="00011A6E" w:rsidRDefault="002F51F5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0C91C674" w14:textId="783E9BCD" w:rsidR="002F51F5" w:rsidRPr="007D1D44" w:rsidRDefault="002F51F5" w:rsidP="005E4B5F">
            <w:pPr>
              <w:spacing w:after="0" w:line="240" w:lineRule="auto"/>
              <w:rPr>
                <w:rFonts w:cs="Times New Roman"/>
              </w:rPr>
            </w:pPr>
            <w:r w:rsidRPr="002F51F5">
              <w:rPr>
                <w:rFonts w:cs="Times New Roman"/>
              </w:rPr>
              <w:t xml:space="preserve">Проведение испытаний </w:t>
            </w:r>
            <w:r w:rsidR="005E37EE" w:rsidRPr="005E37EE">
              <w:rPr>
                <w:rFonts w:cs="Times New Roman"/>
              </w:rPr>
              <w:t xml:space="preserve">несущей конструкции второго уровня </w:t>
            </w:r>
            <w:r w:rsidR="004D04A7" w:rsidRPr="004D04A7">
              <w:rPr>
                <w:rFonts w:cs="Times New Roman"/>
              </w:rPr>
              <w:t>при воздействии внешних климатических и механических факторов</w:t>
            </w:r>
          </w:p>
        </w:tc>
      </w:tr>
      <w:tr w:rsidR="00265A4B" w:rsidRPr="005E4B5F" w14:paraId="63FC1C3A" w14:textId="77777777" w:rsidTr="00C60E6E">
        <w:trPr>
          <w:trHeight w:val="20"/>
        </w:trPr>
        <w:tc>
          <w:tcPr>
            <w:tcW w:w="1249" w:type="pct"/>
            <w:vMerge/>
          </w:tcPr>
          <w:p w14:paraId="30D1FF6C" w14:textId="77777777" w:rsidR="00265A4B" w:rsidRPr="00011A6E" w:rsidRDefault="00265A4B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0340B212" w14:textId="22A37067" w:rsidR="00265A4B" w:rsidRPr="002F51F5" w:rsidRDefault="00265A4B" w:rsidP="005E4B5F">
            <w:pPr>
              <w:spacing w:after="0" w:line="240" w:lineRule="auto"/>
              <w:rPr>
                <w:rFonts w:cs="Times New Roman"/>
              </w:rPr>
            </w:pPr>
            <w:r w:rsidRPr="00265A4B">
              <w:rPr>
                <w:rFonts w:cs="Times New Roman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027E23" w:rsidRPr="005E4B5F" w14:paraId="7637F972" w14:textId="77777777" w:rsidTr="00C60E6E">
        <w:trPr>
          <w:trHeight w:val="20"/>
        </w:trPr>
        <w:tc>
          <w:tcPr>
            <w:tcW w:w="1249" w:type="pct"/>
            <w:vMerge/>
          </w:tcPr>
          <w:p w14:paraId="23926B22" w14:textId="77777777" w:rsidR="00027E23" w:rsidRPr="00011A6E" w:rsidRDefault="00027E23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4324CF78" w14:textId="78D5BD3C" w:rsidR="00027E23" w:rsidRPr="00982BD0" w:rsidRDefault="00572BC3" w:rsidP="005E4B5F">
            <w:pPr>
              <w:spacing w:after="0" w:line="240" w:lineRule="auto"/>
              <w:rPr>
                <w:rFonts w:cs="Times New Roman"/>
              </w:rPr>
            </w:pPr>
            <w:r w:rsidRPr="00572BC3">
              <w:rPr>
                <w:rFonts w:cs="Times New Roman"/>
              </w:rPr>
              <w:t>Проведение диагностики функци</w:t>
            </w:r>
            <w:r w:rsidR="000855DF">
              <w:rPr>
                <w:rFonts w:cs="Times New Roman"/>
              </w:rPr>
              <w:t>ональных параметров несущей кон</w:t>
            </w:r>
            <w:r w:rsidRPr="00572BC3">
              <w:rPr>
                <w:rFonts w:cs="Times New Roman"/>
              </w:rPr>
              <w:t>струкции второго уровня с помощью типового оборудования</w:t>
            </w:r>
          </w:p>
        </w:tc>
      </w:tr>
      <w:tr w:rsidR="00785B21" w:rsidRPr="005E4B5F" w14:paraId="1D81A9F3" w14:textId="77777777" w:rsidTr="00C60E6E">
        <w:trPr>
          <w:trHeight w:val="20"/>
        </w:trPr>
        <w:tc>
          <w:tcPr>
            <w:tcW w:w="1249" w:type="pct"/>
            <w:vMerge/>
          </w:tcPr>
          <w:p w14:paraId="3C8020AA" w14:textId="77777777" w:rsidR="00785B21" w:rsidRPr="00011A6E" w:rsidRDefault="00785B21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1A71DEEB" w14:textId="6DF1A7BC" w:rsidR="00785B21" w:rsidRPr="00027E23" w:rsidRDefault="00785B21" w:rsidP="005E4B5F">
            <w:pPr>
              <w:spacing w:after="0" w:line="240" w:lineRule="auto"/>
              <w:rPr>
                <w:rFonts w:cs="Times New Roman"/>
              </w:rPr>
            </w:pPr>
            <w:r w:rsidRPr="00785B21">
              <w:rPr>
                <w:rFonts w:cs="Times New Roman"/>
              </w:rPr>
              <w:t xml:space="preserve">Снятие </w:t>
            </w:r>
            <w:r w:rsidR="00991A9E">
              <w:rPr>
                <w:rFonts w:cs="Times New Roman"/>
              </w:rPr>
              <w:t xml:space="preserve">электрических </w:t>
            </w:r>
            <w:r w:rsidRPr="00785B21">
              <w:rPr>
                <w:rFonts w:cs="Times New Roman"/>
              </w:rPr>
              <w:t xml:space="preserve">характеристик </w:t>
            </w:r>
            <w:r w:rsidR="005E37EE" w:rsidRPr="005E37EE">
              <w:rPr>
                <w:rFonts w:cs="Times New Roman"/>
              </w:rPr>
              <w:t>несущей конструкции второго уровня</w:t>
            </w:r>
          </w:p>
        </w:tc>
      </w:tr>
      <w:tr w:rsidR="005E4B5F" w:rsidRPr="005E4B5F" w14:paraId="6DA13694" w14:textId="77777777" w:rsidTr="00C60E6E">
        <w:trPr>
          <w:trHeight w:val="20"/>
        </w:trPr>
        <w:tc>
          <w:tcPr>
            <w:tcW w:w="1249" w:type="pct"/>
            <w:vMerge/>
          </w:tcPr>
          <w:p w14:paraId="3511CB52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06B1CA0E" w14:textId="42601783" w:rsidR="005E4B5F" w:rsidRPr="00011A6E" w:rsidRDefault="000C1706" w:rsidP="005E4B5F">
            <w:pPr>
              <w:spacing w:after="0" w:line="240" w:lineRule="auto"/>
              <w:rPr>
                <w:rFonts w:cs="Times New Roman"/>
              </w:rPr>
            </w:pPr>
            <w:r w:rsidRPr="000C1706">
              <w:rPr>
                <w:rFonts w:cs="Times New Roman"/>
              </w:rPr>
              <w:t xml:space="preserve">Проверка качества герметизации </w:t>
            </w:r>
            <w:r w:rsidR="005E37EE" w:rsidRPr="005E37EE">
              <w:rPr>
                <w:rFonts w:cs="Times New Roman"/>
              </w:rPr>
              <w:t>несущей конструкции второго уровня</w:t>
            </w:r>
          </w:p>
        </w:tc>
      </w:tr>
      <w:tr w:rsidR="005E4B5F" w:rsidRPr="005E4B5F" w14:paraId="684C09FA" w14:textId="77777777" w:rsidTr="00C60E6E">
        <w:trPr>
          <w:trHeight w:val="20"/>
        </w:trPr>
        <w:tc>
          <w:tcPr>
            <w:tcW w:w="1249" w:type="pct"/>
            <w:vMerge/>
          </w:tcPr>
          <w:p w14:paraId="5CB7AE25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0DA0AE51" w14:textId="1FCB8A33" w:rsidR="005E4B5F" w:rsidRPr="00011A6E" w:rsidRDefault="009A1B91" w:rsidP="005E4B5F">
            <w:pPr>
              <w:spacing w:after="0" w:line="240" w:lineRule="auto"/>
              <w:rPr>
                <w:rFonts w:cs="Times New Roman"/>
              </w:rPr>
            </w:pPr>
            <w:r w:rsidRPr="009A1B91">
              <w:rPr>
                <w:rFonts w:cs="Times New Roman"/>
              </w:rPr>
              <w:t xml:space="preserve">Обработка результатов испытаний </w:t>
            </w:r>
            <w:r>
              <w:rPr>
                <w:rFonts w:cs="Times New Roman"/>
              </w:rPr>
              <w:t>простого</w:t>
            </w:r>
            <w:r w:rsidRPr="009A1B91">
              <w:rPr>
                <w:rFonts w:cs="Times New Roman"/>
              </w:rPr>
              <w:t xml:space="preserve"> радиоэлектронного устройства и прибора</w:t>
            </w:r>
          </w:p>
        </w:tc>
      </w:tr>
      <w:tr w:rsidR="005E4B5F" w:rsidRPr="005E4B5F" w14:paraId="4875C93C" w14:textId="77777777" w:rsidTr="00C60E6E">
        <w:trPr>
          <w:trHeight w:val="20"/>
        </w:trPr>
        <w:tc>
          <w:tcPr>
            <w:tcW w:w="1249" w:type="pct"/>
            <w:vMerge/>
          </w:tcPr>
          <w:p w14:paraId="6786B1E5" w14:textId="77777777" w:rsidR="005E4B5F" w:rsidRPr="00011A6E" w:rsidRDefault="005E4B5F" w:rsidP="005E4B5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51" w:type="pct"/>
          </w:tcPr>
          <w:p w14:paraId="356395C7" w14:textId="4C757B34" w:rsidR="005E4B5F" w:rsidRPr="00011A6E" w:rsidRDefault="008F419B" w:rsidP="005E4B5F">
            <w:pPr>
              <w:spacing w:after="0" w:line="240" w:lineRule="auto"/>
              <w:rPr>
                <w:rFonts w:cs="Times New Roman"/>
              </w:rPr>
            </w:pPr>
            <w:r w:rsidRPr="008F419B">
              <w:rPr>
                <w:rFonts w:cs="Times New Roman"/>
              </w:rPr>
              <w:t xml:space="preserve">Составление отчетной документации </w:t>
            </w:r>
            <w:r w:rsidR="008733A6">
              <w:rPr>
                <w:rFonts w:cs="Times New Roman"/>
              </w:rPr>
              <w:t>по результатам</w:t>
            </w:r>
            <w:r w:rsidRPr="008F419B">
              <w:rPr>
                <w:rFonts w:cs="Times New Roman"/>
              </w:rPr>
              <w:t xml:space="preserve"> испытаний </w:t>
            </w:r>
            <w:r w:rsidR="005E37EE" w:rsidRPr="005E37EE">
              <w:rPr>
                <w:rFonts w:cs="Times New Roman"/>
              </w:rPr>
              <w:t>несущей конструкции второго уровня</w:t>
            </w:r>
          </w:p>
        </w:tc>
      </w:tr>
      <w:tr w:rsidR="004D08EF" w:rsidRPr="005E4B5F" w14:paraId="484282B8" w14:textId="77777777" w:rsidTr="00C60E6E">
        <w:trPr>
          <w:trHeight w:val="20"/>
        </w:trPr>
        <w:tc>
          <w:tcPr>
            <w:tcW w:w="1249" w:type="pct"/>
            <w:vMerge w:val="restart"/>
          </w:tcPr>
          <w:p w14:paraId="69B5E9BF" w14:textId="77777777" w:rsidR="004D08EF" w:rsidRPr="00C74554" w:rsidDel="002A1D54" w:rsidRDefault="004D08E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C74554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51" w:type="pct"/>
          </w:tcPr>
          <w:p w14:paraId="02D53442" w14:textId="74DF592F" w:rsidR="004D08EF" w:rsidRPr="00C74554" w:rsidRDefault="00C96ACD" w:rsidP="005E4B5F">
            <w:pPr>
              <w:spacing w:after="0" w:line="240" w:lineRule="auto"/>
              <w:rPr>
                <w:rFonts w:cs="Times New Roman"/>
              </w:rPr>
            </w:pPr>
            <w:r w:rsidRPr="00C96ACD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4D08EF" w:rsidRPr="005E4B5F" w14:paraId="23E520D5" w14:textId="77777777" w:rsidTr="00C60E6E">
        <w:trPr>
          <w:trHeight w:val="20"/>
        </w:trPr>
        <w:tc>
          <w:tcPr>
            <w:tcW w:w="1249" w:type="pct"/>
            <w:vMerge/>
          </w:tcPr>
          <w:p w14:paraId="3A9DB645" w14:textId="77777777" w:rsidR="004D08EF" w:rsidRPr="00C74554" w:rsidDel="002A1D54" w:rsidRDefault="004D08E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4F665559" w14:textId="4B509EF8" w:rsidR="004D08EF" w:rsidRPr="00C74554" w:rsidRDefault="00487D18" w:rsidP="005E4B5F">
            <w:pPr>
              <w:spacing w:after="0" w:line="240" w:lineRule="auto"/>
              <w:rPr>
                <w:rFonts w:cs="Times New Roman"/>
              </w:rPr>
            </w:pPr>
            <w:r w:rsidRPr="00487D18">
              <w:rPr>
                <w:rFonts w:cs="Times New Roman"/>
              </w:rPr>
              <w:t xml:space="preserve">Использовать типовое испытательное оборудование для оценки функциональных параметров несущей конструкции </w:t>
            </w:r>
            <w:r>
              <w:rPr>
                <w:rFonts w:cs="Times New Roman"/>
              </w:rPr>
              <w:t>второго</w:t>
            </w:r>
            <w:r w:rsidRPr="00487D18">
              <w:rPr>
                <w:rFonts w:cs="Times New Roman"/>
              </w:rPr>
              <w:t xml:space="preserve"> уровня</w:t>
            </w:r>
          </w:p>
        </w:tc>
      </w:tr>
      <w:tr w:rsidR="00434636" w:rsidRPr="005E4B5F" w14:paraId="6AF6A6B8" w14:textId="77777777" w:rsidTr="00C60E6E">
        <w:trPr>
          <w:trHeight w:val="20"/>
        </w:trPr>
        <w:tc>
          <w:tcPr>
            <w:tcW w:w="1249" w:type="pct"/>
            <w:vMerge/>
          </w:tcPr>
          <w:p w14:paraId="1826A785" w14:textId="77777777" w:rsidR="00434636" w:rsidRPr="00C74554" w:rsidDel="002A1D54" w:rsidRDefault="00434636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1DF56A2B" w14:textId="575DE51E" w:rsidR="00434636" w:rsidRPr="00487D18" w:rsidRDefault="00434636" w:rsidP="005E4B5F">
            <w:pPr>
              <w:spacing w:after="0" w:line="240" w:lineRule="auto"/>
              <w:rPr>
                <w:rFonts w:cs="Times New Roman"/>
              </w:rPr>
            </w:pPr>
            <w:r w:rsidRPr="00434636">
              <w:rPr>
                <w:rFonts w:cs="Times New Roman"/>
              </w:rPr>
              <w:t xml:space="preserve">Вводить </w:t>
            </w:r>
            <w:r w:rsidR="00D87478" w:rsidRPr="00D87478">
              <w:rPr>
                <w:rFonts w:cs="Times New Roman"/>
              </w:rPr>
              <w:t xml:space="preserve">в систему управления типового испытательного оборудования </w:t>
            </w:r>
            <w:r w:rsidRPr="00434636">
              <w:rPr>
                <w:rFonts w:cs="Times New Roman"/>
              </w:rPr>
              <w:t xml:space="preserve">параметры программы испытаний несущей конструкции </w:t>
            </w:r>
            <w:r>
              <w:rPr>
                <w:rFonts w:cs="Times New Roman"/>
              </w:rPr>
              <w:t>второго</w:t>
            </w:r>
            <w:r w:rsidRPr="00434636">
              <w:rPr>
                <w:rFonts w:cs="Times New Roman"/>
              </w:rPr>
              <w:t xml:space="preserve"> уров</w:t>
            </w:r>
            <w:r>
              <w:rPr>
                <w:rFonts w:cs="Times New Roman"/>
              </w:rPr>
              <w:t>ня</w:t>
            </w:r>
          </w:p>
        </w:tc>
      </w:tr>
      <w:tr w:rsidR="004D08EF" w:rsidRPr="005E4B5F" w14:paraId="67A26BD6" w14:textId="77777777" w:rsidTr="00C60E6E">
        <w:trPr>
          <w:trHeight w:val="20"/>
        </w:trPr>
        <w:tc>
          <w:tcPr>
            <w:tcW w:w="1249" w:type="pct"/>
            <w:vMerge/>
          </w:tcPr>
          <w:p w14:paraId="28295BA1" w14:textId="77777777" w:rsidR="004D08EF" w:rsidRPr="005E4B5F" w:rsidDel="002A1D54" w:rsidRDefault="004D08EF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51" w:type="pct"/>
          </w:tcPr>
          <w:p w14:paraId="55ACF791" w14:textId="09D33C57" w:rsidR="004D08EF" w:rsidRPr="005E4B5F" w:rsidRDefault="004A20C0" w:rsidP="005E4B5F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4A20C0">
              <w:rPr>
                <w:rFonts w:cs="Times New Roman"/>
              </w:rPr>
              <w:t>Применять статические и динамические нагрузки для проверки прочности используемых материалов,</w:t>
            </w:r>
            <w:r w:rsidR="005C44F6">
              <w:rPr>
                <w:rFonts w:cs="Times New Roman"/>
              </w:rPr>
              <w:t xml:space="preserve"> креплений и соединений деталей</w:t>
            </w:r>
          </w:p>
        </w:tc>
      </w:tr>
      <w:tr w:rsidR="009220C5" w:rsidRPr="005E4B5F" w14:paraId="358CB02F" w14:textId="77777777" w:rsidTr="00C60E6E">
        <w:trPr>
          <w:trHeight w:val="75"/>
        </w:trPr>
        <w:tc>
          <w:tcPr>
            <w:tcW w:w="1249" w:type="pct"/>
            <w:vMerge/>
          </w:tcPr>
          <w:p w14:paraId="48C56D1D" w14:textId="77777777" w:rsidR="009220C5" w:rsidRPr="005E4B5F" w:rsidDel="002A1D54" w:rsidRDefault="009220C5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51" w:type="pct"/>
          </w:tcPr>
          <w:p w14:paraId="58F7CD52" w14:textId="2A940B63" w:rsidR="009220C5" w:rsidRPr="00EA0915" w:rsidRDefault="00C836C2" w:rsidP="005E4B5F">
            <w:pPr>
              <w:spacing w:after="0" w:line="240" w:lineRule="auto"/>
              <w:rPr>
                <w:rFonts w:cs="Times New Roman"/>
              </w:rPr>
            </w:pPr>
            <w:r w:rsidRPr="00C836C2">
              <w:rPr>
                <w:rFonts w:cs="Times New Roman"/>
              </w:rPr>
              <w:t>Регистрировать</w:t>
            </w:r>
            <w:r w:rsidR="009220C5" w:rsidRPr="009220C5">
              <w:rPr>
                <w:rFonts w:cs="Times New Roman"/>
              </w:rPr>
              <w:t xml:space="preserve"> параметры </w:t>
            </w:r>
            <w:r w:rsidR="005E37EE" w:rsidRPr="005E37EE">
              <w:rPr>
                <w:rFonts w:cs="Times New Roman"/>
              </w:rPr>
              <w:t>несущей конструкции второго уровня</w:t>
            </w:r>
          </w:p>
        </w:tc>
      </w:tr>
      <w:tr w:rsidR="00FE3D61" w:rsidRPr="005E4B5F" w14:paraId="6437CB44" w14:textId="77777777" w:rsidTr="00C60E6E">
        <w:trPr>
          <w:trHeight w:val="75"/>
        </w:trPr>
        <w:tc>
          <w:tcPr>
            <w:tcW w:w="1249" w:type="pct"/>
            <w:vMerge/>
          </w:tcPr>
          <w:p w14:paraId="2ECC72ED" w14:textId="77777777" w:rsidR="00FE3D61" w:rsidRPr="005E4B5F" w:rsidDel="002A1D54" w:rsidRDefault="00FE3D61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51" w:type="pct"/>
          </w:tcPr>
          <w:p w14:paraId="7461BA5F" w14:textId="009E40D1" w:rsidR="00FE3D61" w:rsidRPr="00C836C2" w:rsidRDefault="00FE3D61" w:rsidP="005E4B5F">
            <w:pPr>
              <w:spacing w:after="0" w:line="240" w:lineRule="auto"/>
              <w:rPr>
                <w:rFonts w:cs="Times New Roman"/>
              </w:rPr>
            </w:pPr>
            <w:r w:rsidRPr="00FE3D61">
              <w:rPr>
                <w:rFonts w:cs="Times New Roman"/>
              </w:rPr>
              <w:t xml:space="preserve">Тестировать работоспособность несущей конструкции </w:t>
            </w:r>
            <w:r>
              <w:rPr>
                <w:rFonts w:cs="Times New Roman"/>
              </w:rPr>
              <w:t>второго</w:t>
            </w:r>
            <w:r w:rsidRPr="00FE3D61">
              <w:rPr>
                <w:rFonts w:cs="Times New Roman"/>
              </w:rPr>
              <w:t xml:space="preserve"> уровня при воздействии внешних факторов</w:t>
            </w:r>
          </w:p>
        </w:tc>
      </w:tr>
      <w:tr w:rsidR="002A0A29" w:rsidRPr="005E4B5F" w14:paraId="03000E04" w14:textId="77777777" w:rsidTr="00C60E6E">
        <w:trPr>
          <w:trHeight w:val="75"/>
        </w:trPr>
        <w:tc>
          <w:tcPr>
            <w:tcW w:w="1249" w:type="pct"/>
            <w:vMerge/>
          </w:tcPr>
          <w:p w14:paraId="7EAB5044" w14:textId="77777777" w:rsidR="002A0A29" w:rsidRPr="005E4B5F" w:rsidDel="002A1D54" w:rsidRDefault="002A0A29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51" w:type="pct"/>
          </w:tcPr>
          <w:p w14:paraId="0D33458E" w14:textId="792419A1" w:rsidR="002A0A29" w:rsidRPr="00FE3D61" w:rsidRDefault="002A0A29" w:rsidP="005E4B5F">
            <w:pPr>
              <w:spacing w:after="0" w:line="240" w:lineRule="auto"/>
              <w:rPr>
                <w:rFonts w:cs="Times New Roman"/>
              </w:rPr>
            </w:pPr>
            <w:r w:rsidRPr="002A0A29">
              <w:rPr>
                <w:rFonts w:cs="Times New Roman"/>
              </w:rPr>
              <w:t>Проводить радиоизмерения параметров несущей конструкции второго уровня при проведении испытаний</w:t>
            </w:r>
          </w:p>
        </w:tc>
      </w:tr>
      <w:tr w:rsidR="00432286" w:rsidRPr="005E4B5F" w14:paraId="18B6D1D2" w14:textId="77777777" w:rsidTr="00C60E6E">
        <w:trPr>
          <w:trHeight w:val="75"/>
        </w:trPr>
        <w:tc>
          <w:tcPr>
            <w:tcW w:w="1249" w:type="pct"/>
            <w:vMerge/>
          </w:tcPr>
          <w:p w14:paraId="2D40D1F3" w14:textId="77777777" w:rsidR="00432286" w:rsidRPr="005E4B5F" w:rsidDel="002A1D54" w:rsidRDefault="00432286" w:rsidP="005E4B5F">
            <w:pPr>
              <w:spacing w:after="0" w:line="240" w:lineRule="auto"/>
              <w:rPr>
                <w:rFonts w:cs="Times New Roman"/>
                <w:bCs/>
                <w:highlight w:val="yellow"/>
              </w:rPr>
            </w:pPr>
          </w:p>
        </w:tc>
        <w:tc>
          <w:tcPr>
            <w:tcW w:w="3751" w:type="pct"/>
          </w:tcPr>
          <w:p w14:paraId="2AC312D9" w14:textId="4E378FE4" w:rsidR="00432286" w:rsidRPr="008743E8" w:rsidRDefault="00432286" w:rsidP="005E4B5F">
            <w:pPr>
              <w:spacing w:after="0" w:line="240" w:lineRule="auto"/>
              <w:rPr>
                <w:rFonts w:cs="Times New Roman"/>
              </w:rPr>
            </w:pPr>
            <w:r w:rsidRPr="00432286">
              <w:rPr>
                <w:rFonts w:cs="Times New Roman"/>
              </w:rPr>
              <w:t>Подготавливать документацию по результатам испытаний</w:t>
            </w:r>
          </w:p>
        </w:tc>
      </w:tr>
      <w:tr w:rsidR="001365A4" w:rsidRPr="005E4B5F" w14:paraId="7A13DDB9" w14:textId="77777777" w:rsidTr="00C60E6E">
        <w:trPr>
          <w:trHeight w:val="265"/>
        </w:trPr>
        <w:tc>
          <w:tcPr>
            <w:tcW w:w="1249" w:type="pct"/>
            <w:vMerge w:val="restart"/>
          </w:tcPr>
          <w:p w14:paraId="2BEFC43E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6931AE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51" w:type="pct"/>
          </w:tcPr>
          <w:p w14:paraId="284855E4" w14:textId="6A0419FA" w:rsidR="001365A4" w:rsidRPr="006931AE" w:rsidRDefault="001365A4" w:rsidP="005E4B5F">
            <w:pPr>
              <w:spacing w:after="0" w:line="240" w:lineRule="auto"/>
              <w:rPr>
                <w:rFonts w:cs="Times New Roman"/>
              </w:rPr>
            </w:pPr>
            <w:r w:rsidRPr="004C3D74">
              <w:rPr>
                <w:rFonts w:cs="Times New Roman"/>
              </w:rPr>
              <w:t xml:space="preserve">Методы проведения испытаний </w:t>
            </w:r>
            <w:r w:rsidR="005E37EE" w:rsidRPr="005E37EE">
              <w:rPr>
                <w:rFonts w:cs="Times New Roman"/>
              </w:rPr>
              <w:t>несущей конструкции второго уровня</w:t>
            </w:r>
          </w:p>
        </w:tc>
      </w:tr>
      <w:tr w:rsidR="004E1D2E" w:rsidRPr="005E4B5F" w14:paraId="76AA8809" w14:textId="77777777" w:rsidTr="00C60E6E">
        <w:trPr>
          <w:trHeight w:val="268"/>
        </w:trPr>
        <w:tc>
          <w:tcPr>
            <w:tcW w:w="1249" w:type="pct"/>
            <w:vMerge/>
          </w:tcPr>
          <w:p w14:paraId="77807BA3" w14:textId="77777777" w:rsidR="004E1D2E" w:rsidRPr="006931AE" w:rsidDel="002A1D54" w:rsidRDefault="004E1D2E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17140903" w14:textId="00837CB1" w:rsidR="004E1D2E" w:rsidRPr="004C3D74" w:rsidRDefault="004E1D2E" w:rsidP="005E4B5F">
            <w:pPr>
              <w:spacing w:after="0" w:line="240" w:lineRule="auto"/>
              <w:rPr>
                <w:rFonts w:cs="Times New Roman"/>
              </w:rPr>
            </w:pPr>
            <w:r w:rsidRPr="004E1D2E">
              <w:rPr>
                <w:rFonts w:cs="Times New Roman"/>
              </w:rPr>
              <w:t>Виды испытаний, классификация их по характеру внешних воздействия</w:t>
            </w:r>
          </w:p>
        </w:tc>
      </w:tr>
      <w:tr w:rsidR="001365A4" w:rsidRPr="005E4B5F" w14:paraId="619ED592" w14:textId="77777777" w:rsidTr="00C60E6E">
        <w:trPr>
          <w:trHeight w:val="20"/>
        </w:trPr>
        <w:tc>
          <w:tcPr>
            <w:tcW w:w="1249" w:type="pct"/>
            <w:vMerge/>
          </w:tcPr>
          <w:p w14:paraId="20416F31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0953743C" w14:textId="1D384735" w:rsidR="001365A4" w:rsidRPr="006931AE" w:rsidRDefault="009E6BF5" w:rsidP="005E4B5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работы, </w:t>
            </w:r>
            <w:r w:rsidR="001365A4" w:rsidRPr="003D7A2F">
              <w:rPr>
                <w:rFonts w:cs="Times New Roman"/>
              </w:rPr>
              <w:t xml:space="preserve">устройство </w:t>
            </w:r>
            <w:r>
              <w:rPr>
                <w:rFonts w:cs="Times New Roman"/>
              </w:rPr>
              <w:t xml:space="preserve">и </w:t>
            </w:r>
            <w:r w:rsidRPr="009E6BF5">
              <w:rPr>
                <w:rFonts w:cs="Times New Roman"/>
              </w:rPr>
              <w:t xml:space="preserve">технические возможности </w:t>
            </w:r>
            <w:r w:rsidR="001365A4" w:rsidRPr="003D7A2F">
              <w:rPr>
                <w:rFonts w:cs="Times New Roman"/>
              </w:rPr>
              <w:t>и</w:t>
            </w:r>
            <w:r>
              <w:rPr>
                <w:rFonts w:cs="Times New Roman"/>
              </w:rPr>
              <w:t>спытательного оборудования</w:t>
            </w:r>
            <w:r w:rsidR="001365A4" w:rsidRPr="003D7A2F">
              <w:rPr>
                <w:rFonts w:cs="Times New Roman"/>
              </w:rPr>
              <w:t xml:space="preserve"> </w:t>
            </w:r>
          </w:p>
        </w:tc>
      </w:tr>
      <w:tr w:rsidR="001365A4" w:rsidRPr="005E4B5F" w14:paraId="6B8D494F" w14:textId="77777777" w:rsidTr="00C60E6E">
        <w:trPr>
          <w:trHeight w:val="20"/>
        </w:trPr>
        <w:tc>
          <w:tcPr>
            <w:tcW w:w="1249" w:type="pct"/>
            <w:vMerge/>
          </w:tcPr>
          <w:p w14:paraId="6F22CF4A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2577448B" w14:textId="307DFF75" w:rsidR="001365A4" w:rsidRPr="003D7A2F" w:rsidRDefault="001365A4" w:rsidP="005E4B5F">
            <w:pPr>
              <w:spacing w:after="0" w:line="240" w:lineRule="auto"/>
              <w:rPr>
                <w:rFonts w:cs="Times New Roman"/>
              </w:rPr>
            </w:pPr>
            <w:r w:rsidRPr="00B75993">
              <w:rPr>
                <w:rFonts w:cs="Times New Roman"/>
              </w:rPr>
              <w:t xml:space="preserve">Технические требования на приемку приборов </w:t>
            </w:r>
            <w:r>
              <w:rPr>
                <w:rFonts w:cs="Times New Roman"/>
              </w:rPr>
              <w:t xml:space="preserve">и </w:t>
            </w:r>
            <w:r w:rsidRPr="00B75993">
              <w:rPr>
                <w:rFonts w:cs="Times New Roman"/>
              </w:rPr>
              <w:t>радиоэлектронной аппаратуры, основные сведения о допусках на принимаемые изделия</w:t>
            </w:r>
          </w:p>
        </w:tc>
      </w:tr>
      <w:tr w:rsidR="001365A4" w:rsidRPr="005E4B5F" w14:paraId="72C956C7" w14:textId="77777777" w:rsidTr="00C60E6E">
        <w:trPr>
          <w:trHeight w:val="20"/>
        </w:trPr>
        <w:tc>
          <w:tcPr>
            <w:tcW w:w="1249" w:type="pct"/>
            <w:vMerge/>
          </w:tcPr>
          <w:p w14:paraId="25742F96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75525665" w14:textId="7EA84FBF" w:rsidR="001365A4" w:rsidRPr="006931AE" w:rsidRDefault="001365A4" w:rsidP="005E4B5F">
            <w:pPr>
              <w:spacing w:after="0" w:line="240" w:lineRule="auto"/>
              <w:rPr>
                <w:rFonts w:cs="Times New Roman"/>
              </w:rPr>
            </w:pPr>
            <w:r w:rsidRPr="00243A5C">
              <w:rPr>
                <w:rFonts w:cs="Times New Roman"/>
              </w:rPr>
              <w:t>Виды брака и способы его предупреждения</w:t>
            </w:r>
          </w:p>
        </w:tc>
      </w:tr>
      <w:tr w:rsidR="0014242F" w:rsidRPr="005E4B5F" w14:paraId="1F4572F3" w14:textId="77777777" w:rsidTr="00C60E6E">
        <w:trPr>
          <w:trHeight w:val="20"/>
        </w:trPr>
        <w:tc>
          <w:tcPr>
            <w:tcW w:w="1249" w:type="pct"/>
            <w:vMerge/>
          </w:tcPr>
          <w:p w14:paraId="61F23465" w14:textId="77777777" w:rsidR="0014242F" w:rsidRPr="006931AE" w:rsidDel="002A1D54" w:rsidRDefault="0014242F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23D0E09B" w14:textId="1C9094EB" w:rsidR="0014242F" w:rsidRPr="00243A5C" w:rsidRDefault="0014242F" w:rsidP="005E4B5F">
            <w:pPr>
              <w:spacing w:after="0" w:line="240" w:lineRule="auto"/>
              <w:rPr>
                <w:rFonts w:cs="Times New Roman"/>
              </w:rPr>
            </w:pPr>
            <w:r w:rsidRPr="0014242F">
              <w:rPr>
                <w:rFonts w:cs="Times New Roman"/>
              </w:rPr>
              <w:t xml:space="preserve">Способы неразрушающего контроля функциональных параметров конструкции </w:t>
            </w:r>
            <w:r>
              <w:rPr>
                <w:rFonts w:cs="Times New Roman"/>
              </w:rPr>
              <w:t>второго</w:t>
            </w:r>
            <w:r w:rsidRPr="0014242F">
              <w:rPr>
                <w:rFonts w:cs="Times New Roman"/>
              </w:rPr>
              <w:t xml:space="preserve"> уровня</w:t>
            </w:r>
          </w:p>
        </w:tc>
      </w:tr>
      <w:tr w:rsidR="001365A4" w:rsidRPr="005E4B5F" w14:paraId="43529C92" w14:textId="77777777" w:rsidTr="00C60E6E">
        <w:trPr>
          <w:trHeight w:val="20"/>
        </w:trPr>
        <w:tc>
          <w:tcPr>
            <w:tcW w:w="1249" w:type="pct"/>
            <w:vMerge/>
          </w:tcPr>
          <w:p w14:paraId="3112F453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3F33DA83" w14:textId="361A9F49" w:rsidR="001365A4" w:rsidRPr="006931AE" w:rsidRDefault="001365A4" w:rsidP="005E4B5F">
            <w:pPr>
              <w:spacing w:after="0" w:line="240" w:lineRule="auto"/>
              <w:rPr>
                <w:rFonts w:cs="Times New Roman"/>
              </w:rPr>
            </w:pPr>
            <w:r w:rsidRPr="00DB22F3">
              <w:rPr>
                <w:rFonts w:cs="Times New Roman"/>
              </w:rPr>
              <w:t>Методы контроля на герметичность</w:t>
            </w:r>
            <w:r w:rsidR="000964B3">
              <w:rPr>
                <w:rFonts w:cs="Times New Roman"/>
              </w:rPr>
              <w:t xml:space="preserve"> </w:t>
            </w:r>
            <w:r w:rsidR="000964B3" w:rsidRPr="000964B3">
              <w:rPr>
                <w:rFonts w:cs="Times New Roman"/>
              </w:rPr>
              <w:t>несущей конструкции второго уровня</w:t>
            </w:r>
          </w:p>
        </w:tc>
      </w:tr>
      <w:tr w:rsidR="001365A4" w:rsidRPr="005E4B5F" w14:paraId="71E01120" w14:textId="77777777" w:rsidTr="00C60E6E">
        <w:trPr>
          <w:trHeight w:val="20"/>
        </w:trPr>
        <w:tc>
          <w:tcPr>
            <w:tcW w:w="1249" w:type="pct"/>
            <w:vMerge/>
          </w:tcPr>
          <w:p w14:paraId="534D63BB" w14:textId="77777777" w:rsidR="001365A4" w:rsidRPr="006931AE" w:rsidDel="002A1D54" w:rsidRDefault="001365A4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5AF7DCD7" w14:textId="7D928388" w:rsidR="001365A4" w:rsidRPr="006931AE" w:rsidRDefault="001365A4" w:rsidP="005E4B5F">
            <w:pPr>
              <w:spacing w:after="0" w:line="240" w:lineRule="auto"/>
              <w:rPr>
                <w:rFonts w:cs="Times New Roman"/>
              </w:rPr>
            </w:pPr>
            <w:r w:rsidRPr="00281644">
              <w:rPr>
                <w:rFonts w:cs="Times New Roman"/>
              </w:rPr>
              <w:t>Методы обработки результатов испытаний с использованием средств вычислительной техники</w:t>
            </w:r>
            <w:r w:rsidR="007C35B8">
              <w:rPr>
                <w:rFonts w:cs="Times New Roman"/>
              </w:rPr>
              <w:t xml:space="preserve"> в объемы выполняемых работ</w:t>
            </w:r>
          </w:p>
        </w:tc>
      </w:tr>
      <w:tr w:rsidR="0042719C" w:rsidRPr="005E4B5F" w14:paraId="2E38CEFE" w14:textId="77777777" w:rsidTr="00C60E6E">
        <w:trPr>
          <w:trHeight w:val="20"/>
        </w:trPr>
        <w:tc>
          <w:tcPr>
            <w:tcW w:w="1249" w:type="pct"/>
            <w:vMerge/>
          </w:tcPr>
          <w:p w14:paraId="11FF9F27" w14:textId="77777777" w:rsidR="0042719C" w:rsidRPr="006931AE" w:rsidDel="002A1D54" w:rsidRDefault="0042719C" w:rsidP="005E4B5F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16895970" w14:textId="1D4D1075" w:rsidR="0042719C" w:rsidRPr="00281644" w:rsidRDefault="00D0544A" w:rsidP="005E4B5F">
            <w:pPr>
              <w:spacing w:after="0" w:line="240" w:lineRule="auto"/>
              <w:rPr>
                <w:rFonts w:cs="Times New Roman"/>
              </w:rPr>
            </w:pPr>
            <w:r w:rsidRPr="00D0544A">
              <w:rPr>
                <w:rFonts w:cs="Times New Roman"/>
              </w:rPr>
              <w:t xml:space="preserve">Правила оформления технической документации по результатам </w:t>
            </w:r>
            <w:r w:rsidR="000855DF" w:rsidRPr="00D0544A">
              <w:rPr>
                <w:rFonts w:cs="Times New Roman"/>
              </w:rPr>
              <w:t>испытаний</w:t>
            </w:r>
          </w:p>
        </w:tc>
      </w:tr>
      <w:tr w:rsidR="001365A4" w:rsidRPr="005E4B5F" w14:paraId="31C356A9" w14:textId="77777777" w:rsidTr="00C60E6E">
        <w:trPr>
          <w:trHeight w:val="20"/>
        </w:trPr>
        <w:tc>
          <w:tcPr>
            <w:tcW w:w="1249" w:type="pct"/>
            <w:vMerge/>
          </w:tcPr>
          <w:p w14:paraId="1C033184" w14:textId="77777777" w:rsidR="001365A4" w:rsidRPr="006931AE" w:rsidDel="002A1D54" w:rsidRDefault="001365A4" w:rsidP="00D2475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418F4E80" w14:textId="1F212F8B" w:rsidR="001365A4" w:rsidRPr="00FF13B9" w:rsidRDefault="001365A4" w:rsidP="00D2475A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6172E7">
              <w:t>Опасные и вредные производственные факторы при выполнении работ</w:t>
            </w:r>
          </w:p>
        </w:tc>
      </w:tr>
      <w:tr w:rsidR="001365A4" w:rsidRPr="005E4B5F" w14:paraId="6B7C2375" w14:textId="77777777" w:rsidTr="00C60E6E">
        <w:trPr>
          <w:trHeight w:val="20"/>
        </w:trPr>
        <w:tc>
          <w:tcPr>
            <w:tcW w:w="1249" w:type="pct"/>
            <w:vMerge/>
          </w:tcPr>
          <w:p w14:paraId="2DE05E92" w14:textId="77777777" w:rsidR="001365A4" w:rsidRPr="006931AE" w:rsidDel="002A1D54" w:rsidRDefault="001365A4" w:rsidP="00D2475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1398E454" w14:textId="5729A65C" w:rsidR="001365A4" w:rsidRPr="00FF13B9" w:rsidRDefault="001365A4" w:rsidP="00D2475A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6172E7">
              <w:t>Правила производственной санитарии</w:t>
            </w:r>
          </w:p>
        </w:tc>
      </w:tr>
      <w:tr w:rsidR="001365A4" w:rsidRPr="005E4B5F" w14:paraId="7828003B" w14:textId="77777777" w:rsidTr="00C60E6E">
        <w:trPr>
          <w:trHeight w:val="20"/>
        </w:trPr>
        <w:tc>
          <w:tcPr>
            <w:tcW w:w="1249" w:type="pct"/>
            <w:vMerge/>
          </w:tcPr>
          <w:p w14:paraId="14694182" w14:textId="77777777" w:rsidR="001365A4" w:rsidRPr="006931AE" w:rsidDel="002A1D54" w:rsidRDefault="001365A4" w:rsidP="001365A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2502D166" w14:textId="25C0DF39" w:rsidR="001365A4" w:rsidRPr="00FF13B9" w:rsidRDefault="001365A4" w:rsidP="001365A4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E7727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1365A4" w:rsidRPr="005E4B5F" w14:paraId="318C9FF8" w14:textId="77777777" w:rsidTr="00C60E6E">
        <w:trPr>
          <w:trHeight w:val="20"/>
        </w:trPr>
        <w:tc>
          <w:tcPr>
            <w:tcW w:w="1249" w:type="pct"/>
            <w:vMerge/>
          </w:tcPr>
          <w:p w14:paraId="1060FFFB" w14:textId="77777777" w:rsidR="001365A4" w:rsidRPr="006931AE" w:rsidDel="002A1D54" w:rsidRDefault="001365A4" w:rsidP="001365A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51" w:type="pct"/>
          </w:tcPr>
          <w:p w14:paraId="74490D35" w14:textId="274870A5" w:rsidR="001365A4" w:rsidRPr="006172E7" w:rsidRDefault="001365A4" w:rsidP="001365A4">
            <w:pPr>
              <w:spacing w:after="0" w:line="240" w:lineRule="auto"/>
            </w:pPr>
            <w:r w:rsidRPr="00E7727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E4B5F" w:rsidRPr="005E4B5F" w14:paraId="1FD4D891" w14:textId="77777777" w:rsidTr="00C60E6E">
        <w:trPr>
          <w:trHeight w:val="20"/>
        </w:trPr>
        <w:tc>
          <w:tcPr>
            <w:tcW w:w="1249" w:type="pct"/>
          </w:tcPr>
          <w:p w14:paraId="319DD0E5" w14:textId="77777777" w:rsidR="005E4B5F" w:rsidRPr="006931AE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6931AE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51" w:type="pct"/>
          </w:tcPr>
          <w:p w14:paraId="0E63A59B" w14:textId="77777777" w:rsidR="005E4B5F" w:rsidRPr="006931AE" w:rsidRDefault="005E4B5F" w:rsidP="005E4B5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6931AE">
              <w:rPr>
                <w:rFonts w:cs="Times New Roman"/>
              </w:rPr>
              <w:t>–</w:t>
            </w:r>
          </w:p>
        </w:tc>
      </w:tr>
    </w:tbl>
    <w:p w14:paraId="323B3C2C" w14:textId="77777777" w:rsidR="003F4612" w:rsidRPr="004A2F3C" w:rsidRDefault="004A2F3C" w:rsidP="00C60E6E">
      <w:pPr>
        <w:pStyle w:val="2"/>
      </w:pPr>
      <w:bookmarkStart w:id="13" w:name="_Toc505548588"/>
      <w:r w:rsidRPr="004A2F3C">
        <w:t>3.</w:t>
      </w:r>
      <w:r>
        <w:t>4</w:t>
      </w:r>
      <w:r w:rsidRPr="004A2F3C">
        <w:t>. Обобщенная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1F3A3F" w14:paraId="5AD1955D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2CD0E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16A46" w14:textId="07E78C88" w:rsidR="001F3A3F" w:rsidRPr="000B2881" w:rsidRDefault="00C04A78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04A78">
              <w:rPr>
                <w:rFonts w:cs="Times New Roman"/>
                <w:color w:val="000000" w:themeColor="text1"/>
              </w:rPr>
              <w:t>Контроль и испытание сложных радиоэлектронных устройств и приборов с применением специализированного контрольно-измерительного и испытательного оборудования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A6F79D" w14:textId="77777777" w:rsidR="001F3A3F" w:rsidRPr="001145BF" w:rsidRDefault="001F3A3F" w:rsidP="00D62B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6295C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1D9AD8" w14:textId="40317C53" w:rsidR="001F3A3F" w:rsidRPr="001145BF" w:rsidRDefault="001F3A3F" w:rsidP="001145B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="001145BF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A23F0" w14:textId="77777777" w:rsidR="001F3A3F" w:rsidRPr="003D57B9" w:rsidRDefault="003D57B9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1F3A3F" w:rsidRPr="001F3A3F" w14:paraId="22F705C8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5BEF45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1F3A3F" w:rsidRPr="001F3A3F" w14:paraId="7031A940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A589B7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A13D4C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B96459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4B9F11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24F3B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64E2B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3A3F" w:rsidRPr="001F3A3F" w14:paraId="5238E5EC" w14:textId="77777777" w:rsidTr="001145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36F017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A5754E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91E7BC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3EC31" w14:textId="77777777" w:rsidR="001F3A3F" w:rsidRPr="001145B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45BF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D96B91" w14:textId="77777777" w:rsidR="001F3A3F" w:rsidRPr="001F3A3F" w:rsidRDefault="001F3A3F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1F3A3F" w:rsidRPr="001F3A3F" w14:paraId="643A6652" w14:textId="77777777" w:rsidTr="00117A6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09BE8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69BB12" w14:textId="77777777" w:rsidR="001F3A3F" w:rsidRPr="001F3A3F" w:rsidRDefault="004F1317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F1317">
              <w:rPr>
                <w:rFonts w:cs="Times New Roman"/>
                <w:color w:val="000000" w:themeColor="text1"/>
              </w:rPr>
              <w:t xml:space="preserve">Контролер радиоэлектронной аппаратуры и приборов </w:t>
            </w:r>
            <w:r>
              <w:rPr>
                <w:rFonts w:cs="Times New Roman"/>
                <w:color w:val="000000" w:themeColor="text1"/>
              </w:rPr>
              <w:t>6</w:t>
            </w:r>
            <w:r w:rsidRPr="004F1317">
              <w:rPr>
                <w:rFonts w:cs="Times New Roman"/>
                <w:color w:val="000000" w:themeColor="text1"/>
              </w:rPr>
              <w:t xml:space="preserve">-го разряда </w:t>
            </w:r>
          </w:p>
        </w:tc>
      </w:tr>
    </w:tbl>
    <w:p w14:paraId="2F744E41" w14:textId="77777777" w:rsidR="001F3A3F" w:rsidRPr="001F3A3F" w:rsidRDefault="001F3A3F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1F3A3F" w:rsidRPr="001F3A3F" w14:paraId="69CAA933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1BEACDC3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6F80B66" w14:textId="77777777" w:rsidR="00896E2E" w:rsidRPr="00896E2E" w:rsidRDefault="00896E2E" w:rsidP="00896E2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6E2E">
              <w:rPr>
                <w:rFonts w:cs="Times New Roman"/>
                <w:color w:val="000000" w:themeColor="text1"/>
              </w:rPr>
              <w:t>Среднее общее образование</w:t>
            </w:r>
          </w:p>
          <w:p w14:paraId="34DA2C03" w14:textId="77777777" w:rsidR="00896E2E" w:rsidRPr="00896E2E" w:rsidRDefault="00896E2E" w:rsidP="00896E2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6E2E">
              <w:rPr>
                <w:rFonts w:cs="Times New Roman"/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30D739DF" w14:textId="77777777" w:rsidR="00896E2E" w:rsidRPr="00896E2E" w:rsidRDefault="00896E2E" w:rsidP="00896E2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6E2E">
              <w:rPr>
                <w:rFonts w:cs="Times New Roman"/>
                <w:color w:val="000000" w:themeColor="text1"/>
              </w:rPr>
              <w:t>или</w:t>
            </w:r>
          </w:p>
          <w:p w14:paraId="19E46385" w14:textId="32855271" w:rsidR="001F3A3F" w:rsidRPr="001A0A93" w:rsidRDefault="00896E2E" w:rsidP="00896E2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96E2E">
              <w:rPr>
                <w:rFonts w:cs="Times New Roman"/>
                <w:color w:val="000000" w:themeColor="text1"/>
              </w:rPr>
              <w:t xml:space="preserve">Среднее профессиональное образование – программы подготовки </w:t>
            </w:r>
            <w:r w:rsidR="00DA0C91" w:rsidRPr="00896E2E">
              <w:rPr>
                <w:rFonts w:cs="Times New Roman"/>
                <w:color w:val="000000" w:themeColor="text1"/>
              </w:rPr>
              <w:t>квалифицированных</w:t>
            </w:r>
            <w:r w:rsidRPr="00896E2E">
              <w:rPr>
                <w:rFonts w:cs="Times New Roman"/>
                <w:color w:val="000000" w:themeColor="text1"/>
              </w:rPr>
              <w:t xml:space="preserve"> рабочих, служащих</w:t>
            </w:r>
          </w:p>
        </w:tc>
      </w:tr>
      <w:tr w:rsidR="001F3A3F" w:rsidRPr="001F3A3F" w14:paraId="741A6BF8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1EC9F919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7A5836F" w14:textId="77777777" w:rsidR="00865F39" w:rsidRPr="00865F39" w:rsidRDefault="00865F39" w:rsidP="00865F3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65F39">
              <w:rPr>
                <w:rFonts w:cs="Times New Roman"/>
                <w:color w:val="000000" w:themeColor="text1"/>
              </w:rPr>
              <w:t xml:space="preserve">Не менее трех лет контролером радиоэлектронной аппаратуры и приборов 5-го разряда при наличии профессионального обучения </w:t>
            </w:r>
          </w:p>
          <w:p w14:paraId="4565F951" w14:textId="33B00E98" w:rsidR="001F3A3F" w:rsidRPr="002A06E2" w:rsidRDefault="00865F39" w:rsidP="00865F39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865F39">
              <w:rPr>
                <w:rFonts w:cs="Times New Roman"/>
                <w:color w:val="000000" w:themeColor="text1"/>
              </w:rPr>
              <w:t>Не менее двух лет контролером радиоэлектронной аппаратуры и приборов 5-го разряда при наличии среднего профессионального образования</w:t>
            </w:r>
          </w:p>
        </w:tc>
      </w:tr>
      <w:tr w:rsidR="003A132A" w:rsidRPr="001F3A3F" w14:paraId="0CFE05A4" w14:textId="77777777" w:rsidTr="00FB72C4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34ACF73D" w14:textId="77777777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lastRenderedPageBreak/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A95B999" w14:textId="07D24E5C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20D6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1F3A3F" w14:paraId="370612A7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082B1D01" w14:textId="77777777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9045A38" w14:textId="3663FA09" w:rsidR="003A132A" w:rsidRPr="001F3A3F" w:rsidRDefault="007A76C3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t xml:space="preserve">Прохождение </w:t>
            </w:r>
            <w:r w:rsidR="003A132A" w:rsidRPr="006020D6">
              <w:t xml:space="preserve">противопожарного инструктажа </w:t>
            </w:r>
          </w:p>
        </w:tc>
      </w:tr>
      <w:tr w:rsidR="003A132A" w:rsidRPr="001F3A3F" w14:paraId="13132BD6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7F065154" w14:textId="77777777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306AFA5A" w14:textId="12087570" w:rsidR="003A132A" w:rsidRPr="001F3A3F" w:rsidRDefault="007A76C3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t xml:space="preserve">Прохождение </w:t>
            </w:r>
            <w:r w:rsidR="003A132A" w:rsidRPr="006020D6">
              <w:t xml:space="preserve">инструктажа по охране труда на рабочем месте </w:t>
            </w:r>
          </w:p>
        </w:tc>
      </w:tr>
      <w:tr w:rsidR="003A132A" w:rsidRPr="001F3A3F" w14:paraId="5F9F1471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035F155B" w14:textId="77777777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1C2F788" w14:textId="5F261F2D" w:rsidR="003A132A" w:rsidRPr="001F3A3F" w:rsidRDefault="003A132A" w:rsidP="003A132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020D6">
              <w:t xml:space="preserve">Удостоверение по электробезопасности третьей группы до 1000 В </w:t>
            </w:r>
          </w:p>
        </w:tc>
      </w:tr>
      <w:tr w:rsidR="001F3A3F" w:rsidRPr="001F3A3F" w14:paraId="1340D733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61855BC0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541DB8A1" w14:textId="77777777" w:rsidR="001F3A3F" w:rsidRPr="001F3A3F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</w:tbl>
    <w:p w14:paraId="55CB7847" w14:textId="77777777" w:rsidR="00C60E6E" w:rsidRDefault="00C60E6E" w:rsidP="001F3A3F">
      <w:pPr>
        <w:spacing w:after="0" w:line="240" w:lineRule="auto"/>
        <w:rPr>
          <w:rFonts w:cs="Times New Roman"/>
          <w:color w:val="000000" w:themeColor="text1"/>
        </w:rPr>
      </w:pPr>
    </w:p>
    <w:p w14:paraId="79D20E23" w14:textId="77777777" w:rsidR="00C60E6E" w:rsidRDefault="00C60E6E" w:rsidP="001F3A3F">
      <w:pPr>
        <w:spacing w:after="0" w:line="240" w:lineRule="auto"/>
        <w:rPr>
          <w:rFonts w:cs="Times New Roman"/>
          <w:color w:val="000000" w:themeColor="text1"/>
        </w:rPr>
      </w:pPr>
      <w:r w:rsidRPr="00F31507">
        <w:rPr>
          <w:rFonts w:cs="Times New Roman"/>
          <w:color w:val="000000" w:themeColor="text1"/>
        </w:rPr>
        <w:t>Дополнительные характеристики</w:t>
      </w:r>
    </w:p>
    <w:p w14:paraId="0A754676" w14:textId="77777777" w:rsidR="00C60E6E" w:rsidRPr="001F3A3F" w:rsidRDefault="00C60E6E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2"/>
        <w:gridCol w:w="1940"/>
        <w:gridCol w:w="6377"/>
      </w:tblGrid>
      <w:tr w:rsidR="00F31507" w:rsidRPr="001F3A3F" w14:paraId="24598DE0" w14:textId="77777777" w:rsidTr="00EB194D">
        <w:trPr>
          <w:trHeight w:val="283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E359B0" w14:textId="77777777" w:rsidR="00F31507" w:rsidRPr="001F3A3F" w:rsidRDefault="00F31507" w:rsidP="00F3150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F3A3F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950" w:type="pct"/>
            <w:tcBorders>
              <w:top w:val="single" w:sz="4" w:space="0" w:color="808080"/>
              <w:bottom w:val="single" w:sz="4" w:space="0" w:color="808080"/>
            </w:tcBorders>
          </w:tcPr>
          <w:p w14:paraId="2DF49C91" w14:textId="77777777" w:rsidR="00F31507" w:rsidRPr="006A2170" w:rsidRDefault="00F31507" w:rsidP="00F31507">
            <w:pPr>
              <w:spacing w:after="0" w:line="240" w:lineRule="auto"/>
            </w:pPr>
            <w:r w:rsidRPr="006A2170"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223F" w14:textId="77777777" w:rsidR="00F31507" w:rsidRDefault="00F31507" w:rsidP="00F31507">
            <w:pPr>
              <w:spacing w:after="0" w:line="240" w:lineRule="auto"/>
            </w:pPr>
            <w:r w:rsidRPr="006A2170">
              <w:t>Наименование базовой группы, должности (профессии) или специальности</w:t>
            </w:r>
          </w:p>
        </w:tc>
      </w:tr>
      <w:tr w:rsidR="00726374" w:rsidRPr="001F3A3F" w14:paraId="5D6A0901" w14:textId="77777777" w:rsidTr="0086717E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48CB0" w14:textId="77777777" w:rsidR="00726374" w:rsidRPr="00C90014" w:rsidRDefault="00726374" w:rsidP="00726374">
            <w:pPr>
              <w:spacing w:after="0" w:line="240" w:lineRule="auto"/>
            </w:pPr>
            <w:r w:rsidRPr="00C90014">
              <w:t>ОКЗ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60C43" w14:textId="594BAFEF" w:rsidR="00726374" w:rsidRPr="00B76897" w:rsidRDefault="00726374" w:rsidP="00726374">
            <w:pPr>
              <w:spacing w:after="0" w:line="240" w:lineRule="auto"/>
              <w:rPr>
                <w:highlight w:val="yellow"/>
              </w:rPr>
            </w:pPr>
            <w:r w:rsidRPr="00E35019">
              <w:t>7421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3564" w14:textId="4302D0AE" w:rsidR="00726374" w:rsidRPr="00B76897" w:rsidRDefault="00726374" w:rsidP="00726374">
            <w:pPr>
              <w:spacing w:after="0" w:line="240" w:lineRule="auto"/>
              <w:rPr>
                <w:highlight w:val="yellow"/>
              </w:rPr>
            </w:pPr>
            <w:r w:rsidRPr="00E35019">
              <w:t>Механики по ремонту и обслуживанию электронного оборудования</w:t>
            </w:r>
          </w:p>
        </w:tc>
      </w:tr>
      <w:tr w:rsidR="00F31507" w:rsidRPr="001F3A3F" w14:paraId="31648510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E856BC" w14:textId="77777777" w:rsidR="00F31507" w:rsidRPr="00C90014" w:rsidRDefault="00F31507" w:rsidP="00F31507">
            <w:pPr>
              <w:spacing w:after="0" w:line="240" w:lineRule="auto"/>
            </w:pPr>
            <w:r w:rsidRPr="00C90014">
              <w:t>ЕТКС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544F4D" w14:textId="77777777" w:rsidR="00F31507" w:rsidRPr="00C90014" w:rsidRDefault="00F31507" w:rsidP="00F31507">
            <w:pPr>
              <w:spacing w:after="0" w:line="240" w:lineRule="auto"/>
            </w:pPr>
            <w:r w:rsidRPr="00C90014">
              <w:t>§ 1</w:t>
            </w:r>
            <w:r>
              <w:t>7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73111E" w14:textId="77777777" w:rsidR="00F31507" w:rsidRPr="00C90014" w:rsidRDefault="00F31507" w:rsidP="00F31507">
            <w:pPr>
              <w:spacing w:after="0" w:line="240" w:lineRule="auto"/>
            </w:pPr>
            <w:r w:rsidRPr="00C90014">
              <w:t xml:space="preserve">Контролер радиоэлектронной аппаратуры и приборов </w:t>
            </w:r>
            <w:r>
              <w:t>6</w:t>
            </w:r>
            <w:r w:rsidRPr="00C90014">
              <w:t>-го разряда</w:t>
            </w:r>
          </w:p>
        </w:tc>
      </w:tr>
      <w:tr w:rsidR="00F31507" w:rsidRPr="001F3A3F" w14:paraId="77ACF6C0" w14:textId="77777777" w:rsidTr="00FB72C4">
        <w:trPr>
          <w:trHeight w:val="20"/>
        </w:trPr>
        <w:tc>
          <w:tcPr>
            <w:tcW w:w="92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851967E" w14:textId="77777777" w:rsidR="00F31507" w:rsidRPr="00C90014" w:rsidRDefault="00F31507" w:rsidP="00F31507">
            <w:pPr>
              <w:spacing w:after="0" w:line="240" w:lineRule="auto"/>
            </w:pPr>
            <w:r w:rsidRPr="00C90014">
              <w:t>ОКПДТР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5E40" w14:textId="77777777" w:rsidR="00F31507" w:rsidRPr="00C90014" w:rsidRDefault="00F31507" w:rsidP="00F31507">
            <w:pPr>
              <w:spacing w:after="0" w:line="240" w:lineRule="auto"/>
            </w:pPr>
            <w:r w:rsidRPr="00C90014">
              <w:t>13047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7AE77" w14:textId="77777777" w:rsidR="00F31507" w:rsidRPr="00C90014" w:rsidRDefault="00F31507" w:rsidP="00F31507">
            <w:pPr>
              <w:spacing w:after="0" w:line="240" w:lineRule="auto"/>
            </w:pPr>
            <w:r w:rsidRPr="00C90014">
              <w:t>Контролер радиоэлектронной аппаратуры и приборов</w:t>
            </w:r>
          </w:p>
        </w:tc>
      </w:tr>
      <w:tr w:rsidR="00F31507" w:rsidRPr="001F3A3F" w14:paraId="38B8EF42" w14:textId="77777777" w:rsidTr="00FB72C4">
        <w:trPr>
          <w:trHeight w:val="20"/>
        </w:trPr>
        <w:tc>
          <w:tcPr>
            <w:tcW w:w="9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8316B1" w14:textId="77777777" w:rsidR="00F31507" w:rsidRPr="00C90014" w:rsidRDefault="00F31507" w:rsidP="00F31507">
            <w:pPr>
              <w:spacing w:after="0" w:line="240" w:lineRule="auto"/>
            </w:pP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A505A" w14:textId="77777777" w:rsidR="00F31507" w:rsidRPr="00C90014" w:rsidRDefault="00F31507" w:rsidP="00F31507">
            <w:pPr>
              <w:spacing w:after="0" w:line="240" w:lineRule="auto"/>
            </w:pPr>
            <w:r w:rsidRPr="00C90014">
              <w:t>12950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9748B" w14:textId="77777777" w:rsidR="00F31507" w:rsidRPr="00C90014" w:rsidRDefault="00F31507" w:rsidP="00F31507">
            <w:pPr>
              <w:spacing w:after="0" w:line="240" w:lineRule="auto"/>
            </w:pPr>
            <w:r w:rsidRPr="00C90014">
              <w:t>Контролер деталей и приборов</w:t>
            </w:r>
          </w:p>
        </w:tc>
      </w:tr>
      <w:tr w:rsidR="004C2839" w:rsidRPr="001F3A3F" w14:paraId="1CC7C766" w14:textId="77777777" w:rsidTr="00FB72C4">
        <w:trPr>
          <w:trHeight w:val="20"/>
        </w:trPr>
        <w:tc>
          <w:tcPr>
            <w:tcW w:w="927" w:type="pct"/>
            <w:tcBorders>
              <w:left w:val="single" w:sz="4" w:space="0" w:color="808080"/>
              <w:right w:val="single" w:sz="4" w:space="0" w:color="808080"/>
            </w:tcBorders>
          </w:tcPr>
          <w:p w14:paraId="18338FE1" w14:textId="77777777" w:rsidR="004C2839" w:rsidRPr="00C90014" w:rsidRDefault="004C2839" w:rsidP="004C2839">
            <w:pPr>
              <w:spacing w:after="0" w:line="240" w:lineRule="auto"/>
            </w:pPr>
            <w:r w:rsidRPr="00C90014">
              <w:t>ОКСО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712D" w14:textId="402B19CB" w:rsidR="004C2839" w:rsidRPr="00C90014" w:rsidRDefault="004C2839" w:rsidP="004C2839">
            <w:pPr>
              <w:spacing w:after="0" w:line="240" w:lineRule="auto"/>
            </w:pPr>
            <w:r w:rsidRPr="000274DC">
              <w:t>2.11.01.01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74EF" w14:textId="3DCFDBE9" w:rsidR="004C2839" w:rsidRPr="00C90014" w:rsidRDefault="004C2839" w:rsidP="004C2839">
            <w:pPr>
              <w:spacing w:after="0" w:line="240" w:lineRule="auto"/>
            </w:pPr>
            <w:r w:rsidRPr="000274DC">
              <w:t>Монтажник радиоэлектронной аппаратуры и приборов</w:t>
            </w:r>
          </w:p>
        </w:tc>
      </w:tr>
    </w:tbl>
    <w:p w14:paraId="44E4F0F5" w14:textId="77777777" w:rsidR="00C60E6E" w:rsidRDefault="00C60E6E" w:rsidP="00320743">
      <w:pPr>
        <w:pStyle w:val="3"/>
      </w:pPr>
      <w:r w:rsidRPr="00320743">
        <w:t>3.4.1. Трудовая функция</w:t>
      </w:r>
    </w:p>
    <w:tbl>
      <w:tblPr>
        <w:tblW w:w="5007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86"/>
        <w:gridCol w:w="1316"/>
        <w:gridCol w:w="419"/>
        <w:gridCol w:w="1794"/>
        <w:gridCol w:w="149"/>
        <w:gridCol w:w="946"/>
        <w:gridCol w:w="454"/>
        <w:gridCol w:w="425"/>
        <w:gridCol w:w="1834"/>
        <w:gridCol w:w="535"/>
      </w:tblGrid>
      <w:tr w:rsidR="00F96FD7" w:rsidRPr="00F96FD7" w14:paraId="76A36999" w14:textId="77777777" w:rsidTr="00F31507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2BFD66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4EC6C" w14:textId="5FB9C2EF" w:rsidR="00F96FD7" w:rsidRPr="00F96FD7" w:rsidRDefault="00C93A5B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3A5B">
              <w:rPr>
                <w:rFonts w:cs="Times New Roman"/>
                <w:color w:val="000000" w:themeColor="text1"/>
              </w:rPr>
              <w:t>Контроль параметров несущей конструкции третьего уровня, выполненной на основе изделий второго уровня,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0ED82D" w14:textId="77777777" w:rsidR="00F96FD7" w:rsidRPr="00C75E37" w:rsidRDefault="00F96FD7" w:rsidP="00C75E3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83ABF" w14:textId="77777777" w:rsidR="00F96FD7" w:rsidRPr="00F96FD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D</w:t>
            </w:r>
            <w:r w:rsidRPr="00F96FD7">
              <w:rPr>
                <w:rFonts w:cs="Times New Roman"/>
                <w:color w:val="000000" w:themeColor="text1"/>
              </w:rPr>
              <w:t>/0</w:t>
            </w:r>
            <w:r>
              <w:rPr>
                <w:rFonts w:cs="Times New Roman"/>
                <w:color w:val="000000" w:themeColor="text1"/>
                <w:lang w:val="en-US"/>
              </w:rPr>
              <w:t>1</w:t>
            </w:r>
            <w:r w:rsidRPr="00F96FD7">
              <w:rPr>
                <w:rFonts w:cs="Times New Roman"/>
                <w:color w:val="000000" w:themeColor="text1"/>
              </w:rPr>
              <w:t>.</w:t>
            </w:r>
            <w:r w:rsidR="003D57B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4289BB" w14:textId="77777777" w:rsidR="00F96FD7" w:rsidRPr="00C75E37" w:rsidRDefault="00F96FD7" w:rsidP="00C75E3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A8455" w14:textId="77777777" w:rsidR="00F96FD7" w:rsidRPr="003D57B9" w:rsidRDefault="003D57B9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F96FD7" w:rsidRPr="00F96FD7" w14:paraId="6B5B7BAB" w14:textId="77777777" w:rsidTr="00F315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616FFAD" w14:textId="77777777" w:rsidR="00F96FD7" w:rsidRPr="00F96FD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F96FD7" w:rsidRPr="00F96FD7" w14:paraId="083A4974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A437A6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F79DC4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6C4677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D80A0A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5EE0F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A99C7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96FD7" w:rsidRPr="00F96FD7" w14:paraId="0E923C19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2098AB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8DB46E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4FD7C6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158B6B" w14:textId="77777777" w:rsidR="00F96FD7" w:rsidRPr="00C75E37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1855B7" w14:textId="77777777" w:rsidR="004704CA" w:rsidRDefault="004704CA" w:rsidP="00B93637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10" w:type="pct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3"/>
        <w:gridCol w:w="7666"/>
      </w:tblGrid>
      <w:tr w:rsidR="00663825" w:rsidRPr="00AE1ABA" w14:paraId="0D7FFB0D" w14:textId="77777777" w:rsidTr="006F5ACE">
        <w:trPr>
          <w:trHeight w:val="299"/>
        </w:trPr>
        <w:tc>
          <w:tcPr>
            <w:tcW w:w="1249" w:type="pct"/>
            <w:vMerge w:val="restart"/>
          </w:tcPr>
          <w:p w14:paraId="0F9CFDAA" w14:textId="77777777" w:rsidR="00663825" w:rsidRPr="00AE1ABA" w:rsidRDefault="00663825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51" w:type="pct"/>
          </w:tcPr>
          <w:p w14:paraId="14BC0E5E" w14:textId="2AD693A2" w:rsidR="00663825" w:rsidRPr="00AE1ABA" w:rsidRDefault="00663825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A6389">
              <w:rPr>
                <w:rFonts w:cs="Times New Roman"/>
                <w:color w:val="000000" w:themeColor="text1"/>
              </w:rPr>
              <w:t xml:space="preserve">Подготовка контрольно-измерительного </w:t>
            </w:r>
            <w:r w:rsidR="00AE7FFB" w:rsidRPr="00AE7FFB">
              <w:rPr>
                <w:rFonts w:cs="Times New Roman"/>
                <w:color w:val="000000" w:themeColor="text1"/>
              </w:rPr>
              <w:t xml:space="preserve">и диагностического </w:t>
            </w:r>
            <w:r w:rsidRPr="009A6389">
              <w:rPr>
                <w:rFonts w:cs="Times New Roman"/>
                <w:color w:val="000000" w:themeColor="text1"/>
              </w:rPr>
              <w:t>оборудования</w:t>
            </w:r>
            <w:r w:rsidR="00217DD9">
              <w:rPr>
                <w:rFonts w:cs="Times New Roman"/>
                <w:color w:val="000000" w:themeColor="text1"/>
              </w:rPr>
              <w:t xml:space="preserve"> к работе</w:t>
            </w:r>
          </w:p>
        </w:tc>
      </w:tr>
      <w:tr w:rsidR="009B16AC" w:rsidRPr="00AE1ABA" w14:paraId="2CF4DBF0" w14:textId="77777777" w:rsidTr="006F5ACE">
        <w:trPr>
          <w:trHeight w:val="20"/>
        </w:trPr>
        <w:tc>
          <w:tcPr>
            <w:tcW w:w="1249" w:type="pct"/>
            <w:vMerge/>
          </w:tcPr>
          <w:p w14:paraId="7C65488C" w14:textId="77777777" w:rsidR="009B16AC" w:rsidRPr="00AE1ABA" w:rsidRDefault="009B16AC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49D2DDA" w14:textId="0E022F14" w:rsidR="009B16AC" w:rsidRPr="009A6389" w:rsidRDefault="009B16AC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B16AC">
              <w:rPr>
                <w:rFonts w:cs="Times New Roman"/>
                <w:color w:val="000000" w:themeColor="text1"/>
              </w:rPr>
              <w:t xml:space="preserve">Проверка размеров и формы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  <w:r w:rsidRPr="009B16AC">
              <w:rPr>
                <w:rFonts w:cs="Times New Roman"/>
                <w:color w:val="000000" w:themeColor="text1"/>
              </w:rPr>
              <w:t xml:space="preserve"> на соответствие нормативно-технической документации</w:t>
            </w:r>
          </w:p>
        </w:tc>
      </w:tr>
      <w:tr w:rsidR="00D020C2" w:rsidRPr="00AE1ABA" w14:paraId="5BE98276" w14:textId="77777777" w:rsidTr="006F5ACE">
        <w:trPr>
          <w:trHeight w:val="20"/>
        </w:trPr>
        <w:tc>
          <w:tcPr>
            <w:tcW w:w="1249" w:type="pct"/>
            <w:vMerge/>
          </w:tcPr>
          <w:p w14:paraId="4AD1102C" w14:textId="77777777" w:rsidR="00D020C2" w:rsidRPr="00AE1ABA" w:rsidRDefault="00D020C2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166481E" w14:textId="040D1DA0" w:rsidR="00D020C2" w:rsidRPr="009B16AC" w:rsidRDefault="00D020C2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020C2">
              <w:rPr>
                <w:rFonts w:cs="Times New Roman"/>
                <w:color w:val="000000" w:themeColor="text1"/>
              </w:rPr>
              <w:t xml:space="preserve">Проверка эргономичности и тестирование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B63E51" w:rsidRPr="00AE1ABA" w14:paraId="2A9D1B8A" w14:textId="77777777" w:rsidTr="006F5ACE">
        <w:trPr>
          <w:trHeight w:val="20"/>
        </w:trPr>
        <w:tc>
          <w:tcPr>
            <w:tcW w:w="1249" w:type="pct"/>
            <w:vMerge/>
          </w:tcPr>
          <w:p w14:paraId="424DC432" w14:textId="77777777" w:rsidR="00B63E51" w:rsidRPr="00AE1ABA" w:rsidRDefault="00B63E51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C6C87A8" w14:textId="31D06CC5" w:rsidR="00B63E51" w:rsidRPr="009A6389" w:rsidRDefault="00B63E51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63E51">
              <w:rPr>
                <w:rFonts w:cs="Times New Roman"/>
                <w:color w:val="000000" w:themeColor="text1"/>
              </w:rPr>
              <w:t xml:space="preserve">Контроль </w:t>
            </w:r>
            <w:r w:rsidR="00700D70">
              <w:rPr>
                <w:rFonts w:cs="Times New Roman"/>
                <w:color w:val="000000" w:themeColor="text1"/>
              </w:rPr>
              <w:t xml:space="preserve">эксплуатационных </w:t>
            </w:r>
            <w:r w:rsidRPr="00B63E51">
              <w:rPr>
                <w:rFonts w:cs="Times New Roman"/>
                <w:color w:val="000000" w:themeColor="text1"/>
              </w:rPr>
              <w:t xml:space="preserve">параметров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EE17A2" w:rsidRPr="00AE1ABA" w14:paraId="1C68F285" w14:textId="77777777" w:rsidTr="006F5ACE">
        <w:trPr>
          <w:trHeight w:val="20"/>
        </w:trPr>
        <w:tc>
          <w:tcPr>
            <w:tcW w:w="1249" w:type="pct"/>
            <w:vMerge/>
          </w:tcPr>
          <w:p w14:paraId="3C9B4668" w14:textId="77777777" w:rsidR="00EE17A2" w:rsidRPr="00AE1ABA" w:rsidRDefault="00EE17A2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BE8C8B8" w14:textId="5691F6CD" w:rsidR="00EE17A2" w:rsidRPr="00B63E51" w:rsidRDefault="00C0278D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Поиск</w:t>
            </w:r>
            <w:r w:rsidR="00EE17A2" w:rsidRPr="00EE17A2">
              <w:rPr>
                <w:rFonts w:cs="Times New Roman"/>
                <w:color w:val="000000" w:themeColor="text1"/>
              </w:rPr>
              <w:t xml:space="preserve"> неисправностей в работе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C76CDA" w:rsidRPr="00AE1ABA" w14:paraId="2DBB8362" w14:textId="77777777" w:rsidTr="006F5ACE">
        <w:trPr>
          <w:trHeight w:val="20"/>
        </w:trPr>
        <w:tc>
          <w:tcPr>
            <w:tcW w:w="1249" w:type="pct"/>
            <w:vMerge/>
          </w:tcPr>
          <w:p w14:paraId="08104EA9" w14:textId="77777777" w:rsidR="00C76CDA" w:rsidRPr="00AE1ABA" w:rsidRDefault="00C76CDA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4A65FF0" w14:textId="11E97702" w:rsidR="00C76CDA" w:rsidRPr="00590656" w:rsidRDefault="00C76CDA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76CDA">
              <w:rPr>
                <w:rFonts w:cs="Times New Roman"/>
                <w:color w:val="000000" w:themeColor="text1"/>
              </w:rPr>
              <w:t xml:space="preserve">Проверка </w:t>
            </w:r>
            <w:r w:rsidR="001100E2">
              <w:rPr>
                <w:rFonts w:cs="Times New Roman"/>
                <w:color w:val="000000" w:themeColor="text1"/>
              </w:rPr>
              <w:t xml:space="preserve">качества </w:t>
            </w:r>
            <w:r w:rsidRPr="00C76CDA">
              <w:rPr>
                <w:rFonts w:cs="Times New Roman"/>
                <w:color w:val="000000" w:themeColor="text1"/>
              </w:rPr>
              <w:t xml:space="preserve">сборки и монтажа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D020C2" w:rsidRPr="00AE1ABA" w14:paraId="08D8BF83" w14:textId="77777777" w:rsidTr="006F5ACE">
        <w:trPr>
          <w:trHeight w:val="20"/>
        </w:trPr>
        <w:tc>
          <w:tcPr>
            <w:tcW w:w="1249" w:type="pct"/>
            <w:vMerge/>
          </w:tcPr>
          <w:p w14:paraId="337252E9" w14:textId="77777777" w:rsidR="00D020C2" w:rsidRPr="00AE1ABA" w:rsidRDefault="00D020C2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3E37A54" w14:textId="14F859FE" w:rsidR="00D020C2" w:rsidRPr="00C76CDA" w:rsidRDefault="00D020C2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020C2">
              <w:rPr>
                <w:rFonts w:cs="Times New Roman"/>
                <w:color w:val="000000" w:themeColor="text1"/>
              </w:rPr>
              <w:t>Контроль качества паянных, сварных, клеен</w:t>
            </w:r>
            <w:bookmarkStart w:id="14" w:name="_GoBack"/>
            <w:bookmarkEnd w:id="14"/>
            <w:r w:rsidRPr="00D020C2">
              <w:rPr>
                <w:rFonts w:cs="Times New Roman"/>
                <w:color w:val="000000" w:themeColor="text1"/>
              </w:rPr>
              <w:t>ных соединений</w:t>
            </w:r>
          </w:p>
        </w:tc>
      </w:tr>
      <w:tr w:rsidR="00EA4A7E" w:rsidRPr="00AE1ABA" w14:paraId="13660C86" w14:textId="77777777" w:rsidTr="006F5ACE">
        <w:trPr>
          <w:trHeight w:val="20"/>
        </w:trPr>
        <w:tc>
          <w:tcPr>
            <w:tcW w:w="1249" w:type="pct"/>
            <w:vMerge/>
          </w:tcPr>
          <w:p w14:paraId="4B7A32F3" w14:textId="77777777" w:rsidR="00EA4A7E" w:rsidRPr="00AE1ABA" w:rsidRDefault="00EA4A7E" w:rsidP="00EA4A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A016AAC" w14:textId="7CDED2EA" w:rsidR="00EA4A7E" w:rsidRPr="00D020C2" w:rsidRDefault="00EA4A7E" w:rsidP="00EA4A7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10F15">
              <w:t xml:space="preserve">Сборка </w:t>
            </w:r>
            <w:r w:rsidR="00AD142E">
              <w:t xml:space="preserve">сложной </w:t>
            </w:r>
            <w:r w:rsidRPr="00810F15">
              <w:t>схемы измерений</w:t>
            </w:r>
            <w:r w:rsidR="00663825" w:rsidRPr="00810F15">
              <w:t xml:space="preserve"> и подключение </w:t>
            </w:r>
            <w:r w:rsidR="00DD7D0D">
              <w:t>измерительно-вычислительно</w:t>
            </w:r>
            <w:r w:rsidR="00BC55D9">
              <w:t>го</w:t>
            </w:r>
            <w:r w:rsidR="00DD7D0D">
              <w:t xml:space="preserve"> комплекс</w:t>
            </w:r>
            <w:r w:rsidR="00BC55D9">
              <w:t>а</w:t>
            </w:r>
          </w:p>
        </w:tc>
      </w:tr>
      <w:tr w:rsidR="00D020C2" w:rsidRPr="00AE1ABA" w14:paraId="7EB9298E" w14:textId="77777777" w:rsidTr="006F5ACE">
        <w:trPr>
          <w:trHeight w:val="20"/>
        </w:trPr>
        <w:tc>
          <w:tcPr>
            <w:tcW w:w="1249" w:type="pct"/>
            <w:vMerge/>
          </w:tcPr>
          <w:p w14:paraId="4B0C3934" w14:textId="77777777" w:rsidR="00D020C2" w:rsidRPr="00AE1ABA" w:rsidRDefault="00D020C2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EFB6E09" w14:textId="0952B8A4" w:rsidR="00D020C2" w:rsidRPr="00027E23" w:rsidRDefault="0071494D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1494D">
              <w:rPr>
                <w:rFonts w:cs="Times New Roman"/>
                <w:color w:val="000000" w:themeColor="text1"/>
              </w:rPr>
              <w:t>Проверка сопротивления и электрической прочности изоляции</w:t>
            </w:r>
          </w:p>
        </w:tc>
      </w:tr>
      <w:tr w:rsidR="006B7FA6" w:rsidRPr="00AE1ABA" w14:paraId="1FE1ACBE" w14:textId="77777777" w:rsidTr="006F5ACE">
        <w:trPr>
          <w:trHeight w:val="20"/>
        </w:trPr>
        <w:tc>
          <w:tcPr>
            <w:tcW w:w="1249" w:type="pct"/>
            <w:vMerge/>
          </w:tcPr>
          <w:p w14:paraId="7513771F" w14:textId="77777777" w:rsidR="006B7FA6" w:rsidRPr="00AE1ABA" w:rsidRDefault="006B7FA6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06CDCA97" w14:textId="786CA340" w:rsidR="006B7FA6" w:rsidRPr="00590656" w:rsidRDefault="006B7FA6" w:rsidP="00DA5F1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B7FA6">
              <w:rPr>
                <w:rFonts w:cs="Times New Roman"/>
                <w:color w:val="000000" w:themeColor="text1"/>
              </w:rPr>
              <w:t xml:space="preserve">Нагрузочное тестирование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785B21" w:rsidRPr="00AE1ABA" w14:paraId="02808A28" w14:textId="77777777" w:rsidTr="006F5ACE">
        <w:trPr>
          <w:trHeight w:val="20"/>
        </w:trPr>
        <w:tc>
          <w:tcPr>
            <w:tcW w:w="1249" w:type="pct"/>
            <w:vMerge/>
          </w:tcPr>
          <w:p w14:paraId="36443A98" w14:textId="77777777" w:rsidR="00785B21" w:rsidRPr="00AE1ABA" w:rsidRDefault="00785B21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288BB26" w14:textId="2C75835D" w:rsidR="00785B21" w:rsidRPr="006B7FA6" w:rsidRDefault="00785B21" w:rsidP="00785B21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85B21">
              <w:rPr>
                <w:rFonts w:cs="Times New Roman"/>
                <w:color w:val="000000" w:themeColor="text1"/>
              </w:rPr>
              <w:t xml:space="preserve">Снятие </w:t>
            </w:r>
            <w:r w:rsidR="00991A9E">
              <w:rPr>
                <w:rFonts w:cs="Times New Roman"/>
                <w:color w:val="000000" w:themeColor="text1"/>
              </w:rPr>
              <w:t xml:space="preserve">электрических </w:t>
            </w:r>
            <w:r w:rsidRPr="00785B21">
              <w:rPr>
                <w:rFonts w:cs="Times New Roman"/>
                <w:color w:val="000000" w:themeColor="text1"/>
              </w:rPr>
              <w:t xml:space="preserve">характеристик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241C23" w:rsidRPr="00AE1ABA" w14:paraId="3583FDBA" w14:textId="77777777" w:rsidTr="006F5ACE">
        <w:trPr>
          <w:trHeight w:val="20"/>
        </w:trPr>
        <w:tc>
          <w:tcPr>
            <w:tcW w:w="1249" w:type="pct"/>
            <w:vMerge/>
          </w:tcPr>
          <w:p w14:paraId="56A74074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69607C0D" w14:textId="3BC61A3D" w:rsidR="00241C23" w:rsidRPr="00AE1ABA" w:rsidRDefault="00933CCB" w:rsidP="00D45F0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33CCB">
              <w:rPr>
                <w:rFonts w:cs="Times New Roman"/>
                <w:color w:val="000000" w:themeColor="text1"/>
              </w:rPr>
              <w:t xml:space="preserve">Составление отчетной документации </w:t>
            </w:r>
            <w:r w:rsidR="00762E98">
              <w:rPr>
                <w:rFonts w:cs="Times New Roman"/>
                <w:color w:val="000000" w:themeColor="text1"/>
              </w:rPr>
              <w:t>по результатам</w:t>
            </w:r>
            <w:r w:rsidRPr="00933CCB">
              <w:rPr>
                <w:rFonts w:cs="Times New Roman"/>
                <w:color w:val="000000" w:themeColor="text1"/>
              </w:rPr>
              <w:t xml:space="preserve"> контроля параметров и оценки качества сборки </w:t>
            </w:r>
            <w:r w:rsidR="00752E84" w:rsidRPr="00752E84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7E584A" w:rsidRPr="00AE1ABA" w14:paraId="40AC7AEB" w14:textId="77777777" w:rsidTr="006F5ACE">
        <w:trPr>
          <w:trHeight w:val="213"/>
        </w:trPr>
        <w:tc>
          <w:tcPr>
            <w:tcW w:w="1249" w:type="pct"/>
            <w:vMerge w:val="restart"/>
          </w:tcPr>
          <w:p w14:paraId="0EBB5349" w14:textId="77777777" w:rsidR="007E584A" w:rsidRPr="00AE1ABA" w:rsidDel="002A1D54" w:rsidRDefault="007E584A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51" w:type="pct"/>
          </w:tcPr>
          <w:p w14:paraId="4376D3E9" w14:textId="0C2C5ACC" w:rsidR="007E584A" w:rsidRPr="00AE1ABA" w:rsidRDefault="00C96ACD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6AC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6F5ACE" w:rsidRPr="00AE1ABA" w14:paraId="0F7CB832" w14:textId="77777777" w:rsidTr="006F5ACE">
        <w:trPr>
          <w:trHeight w:val="243"/>
        </w:trPr>
        <w:tc>
          <w:tcPr>
            <w:tcW w:w="1249" w:type="pct"/>
            <w:vMerge/>
          </w:tcPr>
          <w:p w14:paraId="224093C8" w14:textId="77777777" w:rsidR="006F5ACE" w:rsidRPr="00AE1ABA" w:rsidDel="002A1D54" w:rsidRDefault="006F5ACE" w:rsidP="006F5AC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2722185" w14:textId="4439B00F" w:rsidR="006F5ACE" w:rsidRPr="00E657F6" w:rsidRDefault="006F5ACE" w:rsidP="006F5ACE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D435B3">
              <w:t xml:space="preserve">Использовать </w:t>
            </w:r>
            <w:r w:rsidR="00D92E99">
              <w:t>измерительно-вычислительный комплекс</w:t>
            </w:r>
            <w:r w:rsidRPr="00D435B3">
              <w:t xml:space="preserve"> для измерения электрических параметров несущей конструкции </w:t>
            </w:r>
            <w:r>
              <w:t>третьего</w:t>
            </w:r>
            <w:r w:rsidRPr="00D435B3">
              <w:t xml:space="preserve"> уровня</w:t>
            </w:r>
          </w:p>
        </w:tc>
      </w:tr>
      <w:tr w:rsidR="006F5ACE" w:rsidRPr="00AE1ABA" w14:paraId="785AAEF7" w14:textId="77777777" w:rsidTr="006F5ACE">
        <w:trPr>
          <w:trHeight w:val="243"/>
        </w:trPr>
        <w:tc>
          <w:tcPr>
            <w:tcW w:w="1249" w:type="pct"/>
            <w:vMerge/>
          </w:tcPr>
          <w:p w14:paraId="02EFAC30" w14:textId="77777777" w:rsidR="006F5ACE" w:rsidRPr="00AE1ABA" w:rsidDel="002A1D54" w:rsidRDefault="006F5ACE" w:rsidP="006F5ACE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FAD59CC" w14:textId="6C4BD2FC" w:rsidR="006F5ACE" w:rsidRPr="00E657F6" w:rsidRDefault="006F5ACE" w:rsidP="006F5ACE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D435B3">
              <w:t xml:space="preserve">Использовать диагностическое оборудование для контроля качества монтажных соединений несущей конструкции </w:t>
            </w:r>
            <w:r>
              <w:t>третьего</w:t>
            </w:r>
            <w:r w:rsidRPr="00D435B3">
              <w:t xml:space="preserve"> уровня</w:t>
            </w:r>
          </w:p>
        </w:tc>
      </w:tr>
      <w:tr w:rsidR="00332D9A" w:rsidRPr="00AE1ABA" w14:paraId="08FEE18E" w14:textId="77777777" w:rsidTr="006F5ACE">
        <w:trPr>
          <w:trHeight w:val="216"/>
        </w:trPr>
        <w:tc>
          <w:tcPr>
            <w:tcW w:w="1249" w:type="pct"/>
            <w:vMerge/>
          </w:tcPr>
          <w:p w14:paraId="26CD85EB" w14:textId="77777777" w:rsidR="00332D9A" w:rsidRPr="00AE1ABA" w:rsidDel="002A1D54" w:rsidRDefault="00332D9A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59750AE" w14:textId="17F8C5F2" w:rsidR="00332D9A" w:rsidRPr="00C56EF7" w:rsidRDefault="00C90289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0289">
              <w:rPr>
                <w:rFonts w:cs="Times New Roman"/>
                <w:color w:val="000000" w:themeColor="text1"/>
              </w:rPr>
              <w:t xml:space="preserve">Выявлять дефекты </w:t>
            </w:r>
            <w:r w:rsidR="00EF70FF">
              <w:rPr>
                <w:rFonts w:cs="Times New Roman"/>
                <w:color w:val="000000" w:themeColor="text1"/>
              </w:rPr>
              <w:t xml:space="preserve">сборки </w:t>
            </w:r>
            <w:r w:rsidRPr="00C90289">
              <w:rPr>
                <w:rFonts w:cs="Times New Roman"/>
                <w:color w:val="000000" w:themeColor="text1"/>
              </w:rPr>
              <w:t xml:space="preserve">и не соответствия параметров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C90289">
              <w:rPr>
                <w:rFonts w:cs="Times New Roman"/>
                <w:color w:val="000000" w:themeColor="text1"/>
              </w:rPr>
              <w:t xml:space="preserve"> уровня </w:t>
            </w:r>
            <w:r w:rsidR="00BE0F12">
              <w:rPr>
                <w:rFonts w:cs="Times New Roman"/>
                <w:color w:val="000000" w:themeColor="text1"/>
              </w:rPr>
              <w:t xml:space="preserve">с </w:t>
            </w:r>
            <w:r w:rsidRPr="00C90289">
              <w:rPr>
                <w:rFonts w:cs="Times New Roman"/>
                <w:color w:val="000000" w:themeColor="text1"/>
              </w:rPr>
              <w:t>заданным</w:t>
            </w:r>
            <w:r w:rsidR="00BE0F12">
              <w:rPr>
                <w:rFonts w:cs="Times New Roman"/>
                <w:color w:val="000000" w:themeColor="text1"/>
              </w:rPr>
              <w:t>и</w:t>
            </w:r>
            <w:r w:rsidRPr="00C90289">
              <w:rPr>
                <w:rFonts w:cs="Times New Roman"/>
                <w:color w:val="000000" w:themeColor="text1"/>
              </w:rPr>
              <w:t xml:space="preserve"> в технической документации</w:t>
            </w:r>
          </w:p>
        </w:tc>
      </w:tr>
      <w:tr w:rsidR="004E776B" w:rsidRPr="00AE1ABA" w14:paraId="0ACA91E7" w14:textId="77777777" w:rsidTr="006F5ACE">
        <w:trPr>
          <w:trHeight w:val="216"/>
        </w:trPr>
        <w:tc>
          <w:tcPr>
            <w:tcW w:w="1249" w:type="pct"/>
            <w:vMerge/>
          </w:tcPr>
          <w:p w14:paraId="444D1E22" w14:textId="77777777" w:rsidR="004E776B" w:rsidRPr="00AE1ABA" w:rsidDel="002A1D54" w:rsidRDefault="004E776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D89CEAC" w14:textId="66E5571B" w:rsidR="004E776B" w:rsidRPr="00C90289" w:rsidRDefault="004E776B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76B">
              <w:rPr>
                <w:rFonts w:cs="Times New Roman"/>
                <w:color w:val="000000" w:themeColor="text1"/>
              </w:rPr>
              <w:t>Выполнять промежуточный контроль качества механического монтажа по технологическим картам контроля</w:t>
            </w:r>
          </w:p>
        </w:tc>
      </w:tr>
      <w:tr w:rsidR="00F2571A" w:rsidRPr="00AE1ABA" w14:paraId="4F461B00" w14:textId="77777777" w:rsidTr="006F5ACE">
        <w:trPr>
          <w:trHeight w:val="216"/>
        </w:trPr>
        <w:tc>
          <w:tcPr>
            <w:tcW w:w="1249" w:type="pct"/>
            <w:vMerge/>
          </w:tcPr>
          <w:p w14:paraId="46D5185F" w14:textId="77777777" w:rsidR="00F2571A" w:rsidRPr="00AE1ABA" w:rsidDel="002A1D54" w:rsidRDefault="00F2571A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814C13C" w14:textId="1B387079" w:rsidR="00DA2708" w:rsidRPr="000E6664" w:rsidRDefault="00DA2708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A2708">
              <w:rPr>
                <w:rFonts w:cs="Times New Roman"/>
                <w:color w:val="000000" w:themeColor="text1"/>
              </w:rPr>
              <w:t xml:space="preserve">Проверять правильность электрических соединений по сложным </w:t>
            </w:r>
            <w:r w:rsidR="008A6586" w:rsidRPr="00DA2708">
              <w:rPr>
                <w:rFonts w:cs="Times New Roman"/>
                <w:color w:val="000000" w:themeColor="text1"/>
              </w:rPr>
              <w:t>принципиальным</w:t>
            </w:r>
            <w:r w:rsidRPr="00DA2708">
              <w:rPr>
                <w:rFonts w:cs="Times New Roman"/>
                <w:color w:val="000000" w:themeColor="text1"/>
              </w:rPr>
              <w:t xml:space="preserve"> схемам с помощью измерительно-вычислительного комплекса</w:t>
            </w:r>
          </w:p>
        </w:tc>
      </w:tr>
      <w:tr w:rsidR="003F6337" w:rsidRPr="00AE1ABA" w14:paraId="620C109F" w14:textId="77777777" w:rsidTr="006F5ACE">
        <w:trPr>
          <w:trHeight w:val="216"/>
        </w:trPr>
        <w:tc>
          <w:tcPr>
            <w:tcW w:w="1249" w:type="pct"/>
            <w:vMerge/>
          </w:tcPr>
          <w:p w14:paraId="12889A91" w14:textId="77777777" w:rsidR="003F6337" w:rsidRPr="00AE1ABA" w:rsidDel="002A1D54" w:rsidRDefault="003F6337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D9E6EC4" w14:textId="63358FD3" w:rsidR="003F6337" w:rsidRPr="006F7D5C" w:rsidRDefault="003F6337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F6337">
              <w:rPr>
                <w:rFonts w:cs="Times New Roman"/>
                <w:color w:val="000000" w:themeColor="text1"/>
              </w:rPr>
              <w:t xml:space="preserve">Проверять правильность раскладки и вязки жгутов в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3F6337">
              <w:rPr>
                <w:rFonts w:cs="Times New Roman"/>
                <w:color w:val="000000" w:themeColor="text1"/>
              </w:rPr>
              <w:t xml:space="preserve"> уровня</w:t>
            </w:r>
          </w:p>
        </w:tc>
      </w:tr>
      <w:tr w:rsidR="00B54668" w:rsidRPr="00AE1ABA" w14:paraId="021169E8" w14:textId="77777777" w:rsidTr="006F5ACE">
        <w:trPr>
          <w:trHeight w:val="216"/>
        </w:trPr>
        <w:tc>
          <w:tcPr>
            <w:tcW w:w="1249" w:type="pct"/>
            <w:vMerge/>
          </w:tcPr>
          <w:p w14:paraId="63D8BA9B" w14:textId="77777777" w:rsidR="00B54668" w:rsidRPr="00AE1ABA" w:rsidDel="002A1D54" w:rsidRDefault="00B54668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0C7BBD14" w14:textId="37FF2270" w:rsidR="00B54668" w:rsidRPr="003F6337" w:rsidRDefault="00B54668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54668">
              <w:rPr>
                <w:rFonts w:cs="Times New Roman"/>
                <w:color w:val="000000" w:themeColor="text1"/>
              </w:rPr>
              <w:t xml:space="preserve">Проверять правильность раскладки </w:t>
            </w:r>
            <w:r>
              <w:rPr>
                <w:rFonts w:cs="Times New Roman"/>
                <w:color w:val="000000" w:themeColor="text1"/>
              </w:rPr>
              <w:t xml:space="preserve">проводов, кабелей и шлейфов </w:t>
            </w:r>
            <w:r w:rsidRPr="00B54668">
              <w:rPr>
                <w:rFonts w:cs="Times New Roman"/>
                <w:color w:val="000000" w:themeColor="text1"/>
              </w:rPr>
              <w:t>в несущей конструкции третьего уровня</w:t>
            </w:r>
          </w:p>
        </w:tc>
      </w:tr>
      <w:tr w:rsidR="008729FF" w:rsidRPr="00AE1ABA" w14:paraId="532AA337" w14:textId="77777777" w:rsidTr="006F5ACE">
        <w:trPr>
          <w:trHeight w:val="216"/>
        </w:trPr>
        <w:tc>
          <w:tcPr>
            <w:tcW w:w="1249" w:type="pct"/>
            <w:vMerge/>
          </w:tcPr>
          <w:p w14:paraId="7A3B2120" w14:textId="77777777" w:rsidR="008729FF" w:rsidRPr="00AE1ABA" w:rsidDel="002A1D54" w:rsidRDefault="008729FF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972C634" w14:textId="02A15480" w:rsidR="008729FF" w:rsidRPr="00B54668" w:rsidRDefault="008729FF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Проводить</w:t>
            </w:r>
            <w:r w:rsidRPr="008729FF">
              <w:rPr>
                <w:rFonts w:cs="Times New Roman"/>
                <w:color w:val="000000" w:themeColor="text1"/>
              </w:rPr>
              <w:t xml:space="preserve"> контрол</w:t>
            </w:r>
            <w:r>
              <w:rPr>
                <w:rFonts w:cs="Times New Roman"/>
                <w:color w:val="000000" w:themeColor="text1"/>
              </w:rPr>
              <w:t>ь</w:t>
            </w:r>
            <w:r w:rsidRPr="008729FF">
              <w:rPr>
                <w:rFonts w:cs="Times New Roman"/>
                <w:color w:val="000000" w:themeColor="text1"/>
              </w:rPr>
              <w:t xml:space="preserve"> изоляции токоведущих частей</w:t>
            </w:r>
          </w:p>
        </w:tc>
      </w:tr>
      <w:tr w:rsidR="00FB71B1" w:rsidRPr="00AE1ABA" w14:paraId="329BF37B" w14:textId="77777777" w:rsidTr="006F5ACE">
        <w:trPr>
          <w:trHeight w:val="216"/>
        </w:trPr>
        <w:tc>
          <w:tcPr>
            <w:tcW w:w="1249" w:type="pct"/>
            <w:vMerge/>
          </w:tcPr>
          <w:p w14:paraId="735879BA" w14:textId="77777777" w:rsidR="00FB71B1" w:rsidRPr="00AE1ABA" w:rsidDel="002A1D54" w:rsidRDefault="00FB71B1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442D2C1" w14:textId="238FBDC2" w:rsidR="00FB71B1" w:rsidRPr="00F2571A" w:rsidRDefault="00AD142E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D142E">
              <w:rPr>
                <w:rFonts w:cs="Times New Roman"/>
                <w:color w:val="000000" w:themeColor="text1"/>
              </w:rPr>
              <w:t xml:space="preserve">Собирать сложную схему измерений электрических параметров </w:t>
            </w:r>
            <w:r w:rsidR="008A6586" w:rsidRPr="00AD142E">
              <w:rPr>
                <w:rFonts w:cs="Times New Roman"/>
                <w:color w:val="000000" w:themeColor="text1"/>
              </w:rPr>
              <w:t>несущей</w:t>
            </w:r>
            <w:r w:rsidRPr="00AD142E">
              <w:rPr>
                <w:rFonts w:cs="Times New Roman"/>
                <w:color w:val="000000" w:themeColor="text1"/>
              </w:rPr>
              <w:t xml:space="preserve">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AD142E">
              <w:rPr>
                <w:rFonts w:cs="Times New Roman"/>
                <w:color w:val="000000" w:themeColor="text1"/>
              </w:rPr>
              <w:t xml:space="preserve"> уровня</w:t>
            </w:r>
          </w:p>
        </w:tc>
      </w:tr>
      <w:tr w:rsidR="00EA0915" w:rsidRPr="00AE1ABA" w14:paraId="11C49FFA" w14:textId="77777777" w:rsidTr="006F5ACE">
        <w:trPr>
          <w:trHeight w:val="20"/>
        </w:trPr>
        <w:tc>
          <w:tcPr>
            <w:tcW w:w="1249" w:type="pct"/>
            <w:vMerge/>
          </w:tcPr>
          <w:p w14:paraId="6D51DFCB" w14:textId="77777777" w:rsidR="00EA0915" w:rsidRPr="00AE1ABA" w:rsidDel="002A1D54" w:rsidRDefault="00EA0915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903619C" w14:textId="17BC95B8" w:rsidR="00EA0915" w:rsidRPr="008743E8" w:rsidRDefault="00EA0915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A0915">
              <w:rPr>
                <w:rFonts w:cs="Times New Roman"/>
                <w:color w:val="000000" w:themeColor="text1"/>
              </w:rPr>
              <w:t xml:space="preserve">Оформлять отчетную документацию о </w:t>
            </w:r>
            <w:r w:rsidR="00F26038" w:rsidRPr="00F26038">
              <w:rPr>
                <w:rFonts w:cs="Times New Roman"/>
                <w:color w:val="000000" w:themeColor="text1"/>
              </w:rPr>
              <w:t>выполненных</w:t>
            </w:r>
            <w:r w:rsidRPr="00EA0915">
              <w:rPr>
                <w:rFonts w:cs="Times New Roman"/>
                <w:color w:val="000000" w:themeColor="text1"/>
              </w:rPr>
              <w:t xml:space="preserve"> контрольно-измерительных работах</w:t>
            </w:r>
          </w:p>
        </w:tc>
      </w:tr>
      <w:tr w:rsidR="001365A4" w:rsidRPr="00AE1ABA" w14:paraId="75636677" w14:textId="77777777" w:rsidTr="006F5ACE">
        <w:trPr>
          <w:trHeight w:val="275"/>
        </w:trPr>
        <w:tc>
          <w:tcPr>
            <w:tcW w:w="1249" w:type="pct"/>
            <w:vMerge w:val="restart"/>
          </w:tcPr>
          <w:p w14:paraId="0E53B3F7" w14:textId="77777777" w:rsidR="001365A4" w:rsidRPr="00AE1ABA" w:rsidDel="002A1D54" w:rsidRDefault="001365A4" w:rsidP="00826C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51" w:type="pct"/>
          </w:tcPr>
          <w:p w14:paraId="3C2BBFA1" w14:textId="2C9D27A9" w:rsidR="001365A4" w:rsidRPr="00AE1ABA" w:rsidRDefault="001365A4" w:rsidP="00826C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80380">
              <w:t>Назначение, конструктивные особенности, принцип действия основных узлов радиоэлектронной аппаратуры</w:t>
            </w:r>
          </w:p>
        </w:tc>
      </w:tr>
      <w:tr w:rsidR="001365A4" w:rsidRPr="00AE1ABA" w14:paraId="6449A635" w14:textId="77777777" w:rsidTr="006F5ACE">
        <w:trPr>
          <w:trHeight w:val="275"/>
        </w:trPr>
        <w:tc>
          <w:tcPr>
            <w:tcW w:w="1249" w:type="pct"/>
            <w:vMerge/>
          </w:tcPr>
          <w:p w14:paraId="72565696" w14:textId="77777777" w:rsidR="001365A4" w:rsidRPr="00AE1ABA" w:rsidDel="002A1D54" w:rsidRDefault="001365A4" w:rsidP="00826C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5449D0B" w14:textId="0000FE83" w:rsidR="001365A4" w:rsidRPr="00AE1ABA" w:rsidRDefault="00CD3524" w:rsidP="00826C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D3524">
              <w:t xml:space="preserve">Последовательность </w:t>
            </w:r>
            <w:r w:rsidR="001365A4" w:rsidRPr="00F80380">
              <w:t>сборки и монтажа радиоэлектронных устройств и приборов</w:t>
            </w:r>
            <w:r w:rsidR="007C35B8">
              <w:t xml:space="preserve"> в объемы выполняемых работ</w:t>
            </w:r>
          </w:p>
        </w:tc>
      </w:tr>
      <w:tr w:rsidR="001365A4" w:rsidRPr="00AE1ABA" w14:paraId="30A1E6FB" w14:textId="77777777" w:rsidTr="006F5ACE">
        <w:trPr>
          <w:trHeight w:val="275"/>
        </w:trPr>
        <w:tc>
          <w:tcPr>
            <w:tcW w:w="1249" w:type="pct"/>
            <w:vMerge/>
          </w:tcPr>
          <w:p w14:paraId="015EE16A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FFA4E7D" w14:textId="42777E5B" w:rsidR="001365A4" w:rsidRPr="002C5A7E" w:rsidRDefault="00192CF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Методы </w:t>
            </w:r>
            <w:r w:rsidR="001365A4" w:rsidRPr="00BD7F1A">
              <w:rPr>
                <w:rFonts w:cs="Times New Roman"/>
                <w:bCs/>
                <w:color w:val="000000" w:themeColor="text1"/>
              </w:rPr>
              <w:t xml:space="preserve">измерения и контроля параметров качества сборки </w:t>
            </w:r>
            <w:r w:rsidR="00752E84" w:rsidRPr="00752E84">
              <w:rPr>
                <w:rFonts w:cs="Times New Roman"/>
                <w:bCs/>
                <w:color w:val="000000" w:themeColor="text1"/>
              </w:rPr>
              <w:t>несущей конструкции третьего уровня</w:t>
            </w:r>
          </w:p>
        </w:tc>
      </w:tr>
      <w:tr w:rsidR="001365A4" w:rsidRPr="00AE1ABA" w14:paraId="121B767A" w14:textId="77777777" w:rsidTr="006F5ACE">
        <w:trPr>
          <w:trHeight w:val="275"/>
        </w:trPr>
        <w:tc>
          <w:tcPr>
            <w:tcW w:w="1249" w:type="pct"/>
            <w:vMerge/>
          </w:tcPr>
          <w:p w14:paraId="4E26FACB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8702A81" w14:textId="27D4D52C" w:rsidR="001365A4" w:rsidRPr="002C5A7E" w:rsidRDefault="009E6BF5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Принципы работы, </w:t>
            </w:r>
            <w:r w:rsidR="001365A4" w:rsidRPr="00436D5C">
              <w:rPr>
                <w:rFonts w:cs="Times New Roman"/>
                <w:bCs/>
                <w:color w:val="000000" w:themeColor="text1"/>
              </w:rPr>
              <w:t>устройство</w:t>
            </w:r>
            <w:r>
              <w:rPr>
                <w:rFonts w:cs="Times New Roman"/>
                <w:bCs/>
                <w:color w:val="000000" w:themeColor="text1"/>
              </w:rPr>
              <w:t xml:space="preserve">, </w:t>
            </w:r>
            <w:r w:rsidRPr="009E6BF5">
              <w:rPr>
                <w:rFonts w:cs="Times New Roman"/>
                <w:bCs/>
                <w:color w:val="000000" w:themeColor="text1"/>
              </w:rPr>
              <w:t xml:space="preserve">технические возможности </w:t>
            </w:r>
            <w:r>
              <w:rPr>
                <w:rFonts w:cs="Times New Roman"/>
                <w:bCs/>
                <w:color w:val="000000" w:themeColor="text1"/>
              </w:rPr>
              <w:t>измери</w:t>
            </w:r>
            <w:r w:rsidR="007C35B8" w:rsidRPr="007C35B8">
              <w:rPr>
                <w:rFonts w:cs="Times New Roman"/>
                <w:bCs/>
                <w:color w:val="000000" w:themeColor="text1"/>
              </w:rPr>
              <w:t>тельно-вычислительного комплекса</w:t>
            </w:r>
            <w:r w:rsidR="00AE7FFB">
              <w:t xml:space="preserve"> </w:t>
            </w:r>
            <w:r w:rsidR="00AE7FFB" w:rsidRPr="00AE7FFB">
              <w:rPr>
                <w:rFonts w:cs="Times New Roman"/>
                <w:bCs/>
                <w:color w:val="000000" w:themeColor="text1"/>
              </w:rPr>
              <w:t>и диагностического</w:t>
            </w:r>
            <w:r>
              <w:rPr>
                <w:rFonts w:cs="Times New Roman"/>
                <w:bCs/>
                <w:color w:val="000000" w:themeColor="text1"/>
              </w:rPr>
              <w:t xml:space="preserve"> оборудования</w:t>
            </w:r>
          </w:p>
        </w:tc>
      </w:tr>
      <w:tr w:rsidR="001365A4" w:rsidRPr="00AE1ABA" w14:paraId="4B2B5ECF" w14:textId="77777777" w:rsidTr="006F5ACE">
        <w:trPr>
          <w:trHeight w:val="275"/>
        </w:trPr>
        <w:tc>
          <w:tcPr>
            <w:tcW w:w="1249" w:type="pct"/>
            <w:vMerge/>
          </w:tcPr>
          <w:p w14:paraId="0FBAB4C8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08B60D5D" w14:textId="60147819" w:rsidR="001365A4" w:rsidRPr="00436D5C" w:rsidRDefault="001365A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5225FC">
              <w:rPr>
                <w:rFonts w:cs="Times New Roman"/>
                <w:bCs/>
                <w:color w:val="000000" w:themeColor="text1"/>
              </w:rPr>
              <w:t>Методы и способы калибровки контрольно-измерительных приборов</w:t>
            </w:r>
          </w:p>
        </w:tc>
      </w:tr>
      <w:tr w:rsidR="001365A4" w:rsidRPr="00AE1ABA" w14:paraId="1CDD027B" w14:textId="77777777" w:rsidTr="006F5ACE">
        <w:trPr>
          <w:trHeight w:val="275"/>
        </w:trPr>
        <w:tc>
          <w:tcPr>
            <w:tcW w:w="1249" w:type="pct"/>
            <w:vMerge/>
          </w:tcPr>
          <w:p w14:paraId="0428CC62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C358932" w14:textId="60DDF644" w:rsidR="001365A4" w:rsidRPr="00436D5C" w:rsidRDefault="001365A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9A7A20">
              <w:rPr>
                <w:rFonts w:cs="Times New Roman"/>
                <w:bCs/>
                <w:color w:val="000000" w:themeColor="text1"/>
              </w:rPr>
              <w:t>Способы электрической проверки радиоэлектронной аппаратуры и приборов на соответствие техническим требованиям</w:t>
            </w:r>
          </w:p>
        </w:tc>
      </w:tr>
      <w:tr w:rsidR="001365A4" w:rsidRPr="00AE1ABA" w14:paraId="126ABD35" w14:textId="77777777" w:rsidTr="006F5ACE">
        <w:trPr>
          <w:trHeight w:val="275"/>
        </w:trPr>
        <w:tc>
          <w:tcPr>
            <w:tcW w:w="1249" w:type="pct"/>
            <w:vMerge/>
          </w:tcPr>
          <w:p w14:paraId="472E45E8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53CA3F4" w14:textId="545BBCD1" w:rsidR="001365A4" w:rsidRPr="009A7A20" w:rsidRDefault="001365A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D72A59">
              <w:rPr>
                <w:rFonts w:cs="Times New Roman"/>
                <w:bCs/>
                <w:color w:val="000000" w:themeColor="text1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1365A4" w:rsidRPr="00AE1ABA" w14:paraId="4B98940E" w14:textId="77777777" w:rsidTr="006F5ACE">
        <w:trPr>
          <w:trHeight w:val="275"/>
        </w:trPr>
        <w:tc>
          <w:tcPr>
            <w:tcW w:w="1249" w:type="pct"/>
            <w:vMerge/>
          </w:tcPr>
          <w:p w14:paraId="7A54BB7D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FA9AE83" w14:textId="48B5EB01" w:rsidR="001365A4" w:rsidRPr="009A7A20" w:rsidRDefault="001365A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DE2026">
              <w:rPr>
                <w:rFonts w:cs="Times New Roman"/>
                <w:bCs/>
                <w:color w:val="000000" w:themeColor="text1"/>
              </w:rPr>
              <w:t>Виды и типы электрических схем, правила их чтения и составления</w:t>
            </w:r>
          </w:p>
        </w:tc>
      </w:tr>
      <w:tr w:rsidR="001365A4" w:rsidRPr="00AE1ABA" w14:paraId="73132EBA" w14:textId="77777777" w:rsidTr="006F5ACE">
        <w:trPr>
          <w:trHeight w:val="275"/>
        </w:trPr>
        <w:tc>
          <w:tcPr>
            <w:tcW w:w="1249" w:type="pct"/>
            <w:vMerge/>
          </w:tcPr>
          <w:p w14:paraId="429CD11B" w14:textId="77777777" w:rsidR="001365A4" w:rsidRPr="00AE1ABA" w:rsidDel="002A1D54" w:rsidRDefault="001365A4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50EC7C9" w14:textId="5F7DE358" w:rsidR="001365A4" w:rsidRDefault="001365A4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243A5C">
              <w:rPr>
                <w:rFonts w:cs="Times New Roman"/>
                <w:bCs/>
                <w:color w:val="000000" w:themeColor="text1"/>
              </w:rPr>
              <w:t>Виды брака и способы его предупреждения</w:t>
            </w:r>
          </w:p>
        </w:tc>
      </w:tr>
      <w:tr w:rsidR="00FC5D32" w:rsidRPr="00AE1ABA" w14:paraId="4C11CB36" w14:textId="77777777" w:rsidTr="006F5ACE">
        <w:trPr>
          <w:trHeight w:val="275"/>
        </w:trPr>
        <w:tc>
          <w:tcPr>
            <w:tcW w:w="1249" w:type="pct"/>
            <w:vMerge/>
          </w:tcPr>
          <w:p w14:paraId="6BDEB018" w14:textId="77777777" w:rsidR="00FC5D32" w:rsidRPr="00AE1ABA" w:rsidDel="002A1D54" w:rsidRDefault="00FC5D32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9166AF3" w14:textId="39D81A20" w:rsidR="00FC5D32" w:rsidRPr="00243A5C" w:rsidRDefault="000F1CA0" w:rsidP="00AE1ABA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0F1CA0">
              <w:rPr>
                <w:rFonts w:cs="Times New Roman"/>
                <w:bCs/>
                <w:color w:val="000000" w:themeColor="text1"/>
              </w:rPr>
              <w:t xml:space="preserve">Правила оформления технической </w:t>
            </w:r>
            <w:r w:rsidR="008A6586">
              <w:rPr>
                <w:rFonts w:cs="Times New Roman"/>
                <w:bCs/>
                <w:color w:val="000000" w:themeColor="text1"/>
              </w:rPr>
              <w:t>документации по результатам кон</w:t>
            </w:r>
            <w:r w:rsidRPr="000F1CA0">
              <w:rPr>
                <w:rFonts w:cs="Times New Roman"/>
                <w:bCs/>
                <w:color w:val="000000" w:themeColor="text1"/>
              </w:rPr>
              <w:t>троля</w:t>
            </w:r>
          </w:p>
        </w:tc>
      </w:tr>
      <w:tr w:rsidR="001365A4" w:rsidRPr="002C5A7E" w14:paraId="0C47BD2D" w14:textId="77777777" w:rsidTr="006F5ACE">
        <w:trPr>
          <w:trHeight w:val="20"/>
        </w:trPr>
        <w:tc>
          <w:tcPr>
            <w:tcW w:w="1249" w:type="pct"/>
            <w:vMerge/>
          </w:tcPr>
          <w:p w14:paraId="0FAEFB41" w14:textId="77777777" w:rsidR="001365A4" w:rsidRPr="00AE1ABA" w:rsidDel="002A1D54" w:rsidRDefault="001365A4" w:rsidP="0016119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6E9A40F" w14:textId="575AE756" w:rsidR="001365A4" w:rsidRPr="002C5A7E" w:rsidRDefault="001365A4" w:rsidP="0016119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36B4D">
              <w:t>Требования к организации рабочего места при выполнении работ</w:t>
            </w:r>
          </w:p>
        </w:tc>
      </w:tr>
      <w:tr w:rsidR="001365A4" w:rsidRPr="002C5A7E" w14:paraId="1A25D909" w14:textId="77777777" w:rsidTr="006F5ACE">
        <w:trPr>
          <w:trHeight w:val="20"/>
        </w:trPr>
        <w:tc>
          <w:tcPr>
            <w:tcW w:w="1249" w:type="pct"/>
            <w:vMerge/>
          </w:tcPr>
          <w:p w14:paraId="37312623" w14:textId="77777777" w:rsidR="001365A4" w:rsidRPr="002C5A7E" w:rsidDel="002A1D54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390EECB" w14:textId="3042A797" w:rsidR="001365A4" w:rsidRPr="002C5A7E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34503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1365A4" w:rsidRPr="002C5A7E" w14:paraId="58EA21BC" w14:textId="77777777" w:rsidTr="006F5ACE">
        <w:trPr>
          <w:trHeight w:val="20"/>
        </w:trPr>
        <w:tc>
          <w:tcPr>
            <w:tcW w:w="1249" w:type="pct"/>
            <w:vMerge/>
          </w:tcPr>
          <w:p w14:paraId="790DA565" w14:textId="77777777" w:rsidR="001365A4" w:rsidRPr="002C5A7E" w:rsidDel="002A1D54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B8F061C" w14:textId="26299396" w:rsidR="001365A4" w:rsidRPr="00536B4D" w:rsidRDefault="001365A4" w:rsidP="001365A4">
            <w:pPr>
              <w:spacing w:after="0" w:line="240" w:lineRule="auto"/>
            </w:pPr>
            <w:r w:rsidRPr="00C3450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1C23" w:rsidRPr="00AE1ABA" w14:paraId="08403539" w14:textId="77777777" w:rsidTr="006F5ACE">
        <w:trPr>
          <w:trHeight w:val="20"/>
        </w:trPr>
        <w:tc>
          <w:tcPr>
            <w:tcW w:w="1249" w:type="pct"/>
          </w:tcPr>
          <w:p w14:paraId="3903E857" w14:textId="77777777" w:rsidR="00241C23" w:rsidRPr="00AE1ABA" w:rsidDel="002A1D54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1ABA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751" w:type="pct"/>
          </w:tcPr>
          <w:p w14:paraId="65F522AD" w14:textId="77777777" w:rsidR="00241C23" w:rsidRPr="00AE1ABA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AE1ABA">
              <w:rPr>
                <w:rFonts w:cs="Times New Roman"/>
                <w:color w:val="000000" w:themeColor="text1"/>
              </w:rPr>
              <w:t>–</w:t>
            </w:r>
          </w:p>
        </w:tc>
      </w:tr>
    </w:tbl>
    <w:p w14:paraId="7ABE1992" w14:textId="356F43C5" w:rsidR="00C60E6E" w:rsidRPr="00114F40" w:rsidRDefault="00C60E6E" w:rsidP="00C60E6E">
      <w:pPr>
        <w:pStyle w:val="3"/>
      </w:pPr>
      <w:r w:rsidRPr="00114F40">
        <w:t>3.4.2.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89"/>
        <w:gridCol w:w="1114"/>
        <w:gridCol w:w="419"/>
        <w:gridCol w:w="1795"/>
        <w:gridCol w:w="143"/>
        <w:gridCol w:w="946"/>
        <w:gridCol w:w="460"/>
        <w:gridCol w:w="419"/>
        <w:gridCol w:w="1836"/>
        <w:gridCol w:w="525"/>
      </w:tblGrid>
      <w:tr w:rsidR="00BF63A5" w:rsidRPr="00BF63A5" w14:paraId="345AF787" w14:textId="77777777" w:rsidTr="00B254B0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FC517E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D5C0E" w14:textId="77777777" w:rsidR="00BF63A5" w:rsidRPr="00BF63A5" w:rsidRDefault="002809CA" w:rsidP="002809C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809CA">
              <w:rPr>
                <w:rFonts w:cs="Times New Roman"/>
                <w:color w:val="000000" w:themeColor="text1"/>
              </w:rPr>
              <w:t>Проведение испытаний несущей конструкции третьего уровня, выполненной на основе изделий второго уровня,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813D5B" w14:textId="77777777" w:rsidR="00BF63A5" w:rsidRPr="00C75E37" w:rsidRDefault="00BF63A5" w:rsidP="00C75E3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BB5B4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BF63A5">
              <w:rPr>
                <w:rFonts w:cs="Times New Roman"/>
                <w:color w:val="000000" w:themeColor="text1"/>
                <w:lang w:val="en-US"/>
              </w:rPr>
              <w:t>D</w:t>
            </w:r>
            <w:r w:rsidRPr="00BF63A5">
              <w:rPr>
                <w:rFonts w:cs="Times New Roman"/>
                <w:color w:val="000000" w:themeColor="text1"/>
              </w:rPr>
              <w:t>/0</w:t>
            </w:r>
            <w:r w:rsidR="00374EEA">
              <w:rPr>
                <w:rFonts w:cs="Times New Roman"/>
                <w:color w:val="000000" w:themeColor="text1"/>
              </w:rPr>
              <w:t>2</w:t>
            </w:r>
            <w:r w:rsidRPr="00BF63A5">
              <w:rPr>
                <w:rFonts w:cs="Times New Roman"/>
                <w:color w:val="000000" w:themeColor="text1"/>
              </w:rPr>
              <w:t>.</w:t>
            </w:r>
            <w:r w:rsidR="003D57B9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16BF17" w14:textId="77777777" w:rsidR="00BF63A5" w:rsidRPr="00C75E37" w:rsidRDefault="00BF63A5" w:rsidP="00C75E3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DA335" w14:textId="77777777" w:rsidR="00BF63A5" w:rsidRPr="003D57B9" w:rsidRDefault="003D57B9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</w:tr>
      <w:tr w:rsidR="00BF63A5" w:rsidRPr="00BF63A5" w14:paraId="6CF49722" w14:textId="77777777" w:rsidTr="00BF63A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0D6D6A1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BF63A5" w:rsidRPr="00BF63A5" w14:paraId="57CC15A3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56D97A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E20D56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F268B5C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BD3093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D3D50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5EB98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F63A5" w:rsidRPr="00BF63A5" w14:paraId="41804BF2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66EBE0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73CC29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C2E4A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38AE37" w14:textId="77777777" w:rsidR="00BF63A5" w:rsidRPr="00C75E37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5E37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EE6631" w14:textId="77777777" w:rsidR="00BF63A5" w:rsidRPr="00BF63A5" w:rsidRDefault="00BF63A5" w:rsidP="00BF63A5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9"/>
        <w:gridCol w:w="7656"/>
      </w:tblGrid>
      <w:tr w:rsidR="0014499B" w:rsidRPr="00BF63A5" w14:paraId="66EE4CEB" w14:textId="77777777" w:rsidTr="00C60E6E">
        <w:trPr>
          <w:trHeight w:val="101"/>
        </w:trPr>
        <w:tc>
          <w:tcPr>
            <w:tcW w:w="1249" w:type="pct"/>
            <w:vMerge w:val="restart"/>
          </w:tcPr>
          <w:p w14:paraId="61D3597D" w14:textId="77777777" w:rsidR="0014499B" w:rsidRPr="00BF63A5" w:rsidRDefault="0014499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51" w:type="pct"/>
          </w:tcPr>
          <w:p w14:paraId="041CFBA3" w14:textId="2FEE6F36" w:rsidR="0014499B" w:rsidRPr="00BF63A5" w:rsidRDefault="0014499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837AD">
              <w:rPr>
                <w:rFonts w:cs="Times New Roman"/>
                <w:color w:val="000000" w:themeColor="text1"/>
              </w:rPr>
              <w:t>Подготовка испытательного стенда</w:t>
            </w:r>
            <w:r w:rsidR="00217DD9">
              <w:rPr>
                <w:rFonts w:cs="Times New Roman"/>
                <w:color w:val="000000" w:themeColor="text1"/>
              </w:rPr>
              <w:t xml:space="preserve"> к работе</w:t>
            </w:r>
          </w:p>
        </w:tc>
      </w:tr>
      <w:tr w:rsidR="00E26C26" w:rsidRPr="00BF63A5" w14:paraId="3A2D7A4A" w14:textId="77777777" w:rsidTr="00C60E6E">
        <w:trPr>
          <w:trHeight w:val="20"/>
        </w:trPr>
        <w:tc>
          <w:tcPr>
            <w:tcW w:w="1249" w:type="pct"/>
            <w:vMerge/>
          </w:tcPr>
          <w:p w14:paraId="6FAAF083" w14:textId="77777777" w:rsidR="00E26C26" w:rsidRPr="00BF63A5" w:rsidRDefault="00E26C2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0BD9B626" w14:textId="67987F90" w:rsidR="00E26C26" w:rsidRPr="00B837AD" w:rsidRDefault="00E26C2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26C26">
              <w:rPr>
                <w:rFonts w:cs="Times New Roman"/>
                <w:color w:val="000000" w:themeColor="text1"/>
              </w:rPr>
              <w:t xml:space="preserve">Проведение испытаний </w:t>
            </w:r>
            <w:r w:rsidR="00752E84" w:rsidRPr="00752E84">
              <w:rPr>
                <w:rFonts w:cs="Times New Roman"/>
                <w:color w:val="000000" w:themeColor="text1"/>
              </w:rPr>
              <w:t xml:space="preserve">несущей конструкции третьего уровня </w:t>
            </w:r>
            <w:r w:rsidR="008E6C74" w:rsidRPr="008E6C74">
              <w:rPr>
                <w:rFonts w:cs="Times New Roman"/>
                <w:color w:val="000000" w:themeColor="text1"/>
              </w:rPr>
              <w:t>при воздействии внешних климатических и механических факторов</w:t>
            </w:r>
            <w:r w:rsidR="00CE4899">
              <w:rPr>
                <w:rFonts w:cs="Times New Roman"/>
                <w:color w:val="000000" w:themeColor="text1"/>
              </w:rPr>
              <w:t xml:space="preserve">, а также </w:t>
            </w:r>
            <w:r w:rsidR="001A13EE">
              <w:rPr>
                <w:rFonts w:cs="Times New Roman"/>
                <w:color w:val="000000" w:themeColor="text1"/>
              </w:rPr>
              <w:t>электромагнитных полей</w:t>
            </w:r>
          </w:p>
        </w:tc>
      </w:tr>
      <w:tr w:rsidR="007C17D3" w:rsidRPr="00BF63A5" w14:paraId="52E7F03E" w14:textId="77777777" w:rsidTr="00C60E6E">
        <w:trPr>
          <w:trHeight w:val="20"/>
        </w:trPr>
        <w:tc>
          <w:tcPr>
            <w:tcW w:w="1249" w:type="pct"/>
            <w:vMerge/>
          </w:tcPr>
          <w:p w14:paraId="4BFB40F9" w14:textId="77777777" w:rsidR="007C17D3" w:rsidRPr="00BF63A5" w:rsidRDefault="007C17D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00F85BD7" w14:textId="73E8488D" w:rsidR="007C17D3" w:rsidRPr="00E26C26" w:rsidRDefault="007C17D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C17D3">
              <w:rPr>
                <w:rFonts w:cs="Times New Roman"/>
                <w:color w:val="000000" w:themeColor="text1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</w:tc>
      </w:tr>
      <w:tr w:rsidR="00BF63A5" w:rsidRPr="00BF63A5" w14:paraId="02CDDAE5" w14:textId="77777777" w:rsidTr="00C60E6E">
        <w:trPr>
          <w:trHeight w:val="20"/>
        </w:trPr>
        <w:tc>
          <w:tcPr>
            <w:tcW w:w="1249" w:type="pct"/>
            <w:vMerge/>
          </w:tcPr>
          <w:p w14:paraId="7C54748C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F080C54" w14:textId="2E413435" w:rsidR="00BF63A5" w:rsidRPr="00BF63A5" w:rsidRDefault="00572BC3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572BC3">
              <w:rPr>
                <w:rFonts w:cs="Times New Roman"/>
                <w:color w:val="000000" w:themeColor="text1"/>
              </w:rPr>
              <w:t>Проведение диагностики функци</w:t>
            </w:r>
            <w:r w:rsidR="008A6586">
              <w:rPr>
                <w:rFonts w:cs="Times New Roman"/>
                <w:color w:val="000000" w:themeColor="text1"/>
              </w:rPr>
              <w:t>ональных параметров несущей кон</w:t>
            </w:r>
            <w:r w:rsidRPr="00572BC3">
              <w:rPr>
                <w:rFonts w:cs="Times New Roman"/>
                <w:color w:val="000000" w:themeColor="text1"/>
              </w:rPr>
              <w:t xml:space="preserve">струкции третьего уровня с помощью специализированного </w:t>
            </w:r>
            <w:r w:rsidR="008A6586" w:rsidRPr="00572BC3">
              <w:rPr>
                <w:rFonts w:cs="Times New Roman"/>
                <w:color w:val="000000" w:themeColor="text1"/>
              </w:rPr>
              <w:t>оборудования</w:t>
            </w:r>
          </w:p>
        </w:tc>
      </w:tr>
      <w:tr w:rsidR="009A1B91" w:rsidRPr="00BF63A5" w14:paraId="617ECE71" w14:textId="77777777" w:rsidTr="00C60E6E">
        <w:trPr>
          <w:trHeight w:val="20"/>
        </w:trPr>
        <w:tc>
          <w:tcPr>
            <w:tcW w:w="1249" w:type="pct"/>
            <w:vMerge/>
          </w:tcPr>
          <w:p w14:paraId="2378FD1B" w14:textId="77777777" w:rsidR="009A1B91" w:rsidRPr="00BF63A5" w:rsidRDefault="009A1B9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392CAE6" w14:textId="4328BCA4" w:rsidR="009A1B91" w:rsidRPr="00982BD0" w:rsidRDefault="009A1B9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A1B91">
              <w:rPr>
                <w:rFonts w:cs="Times New Roman"/>
                <w:color w:val="000000" w:themeColor="text1"/>
              </w:rPr>
              <w:t>Обработка результатов испытаний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290D9C" w:rsidRPr="00290D9C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785B21" w:rsidRPr="00BF63A5" w14:paraId="52C149CF" w14:textId="77777777" w:rsidTr="00C60E6E">
        <w:trPr>
          <w:trHeight w:val="20"/>
        </w:trPr>
        <w:tc>
          <w:tcPr>
            <w:tcW w:w="1249" w:type="pct"/>
            <w:vMerge/>
          </w:tcPr>
          <w:p w14:paraId="14E4FBD5" w14:textId="77777777" w:rsidR="00785B21" w:rsidRPr="00BF63A5" w:rsidRDefault="00785B2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F9DC5FD" w14:textId="03926E52" w:rsidR="00785B21" w:rsidRPr="009A1B91" w:rsidRDefault="00785B2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85B21">
              <w:rPr>
                <w:rFonts w:cs="Times New Roman"/>
                <w:color w:val="000000" w:themeColor="text1"/>
              </w:rPr>
              <w:t xml:space="preserve">Снятие </w:t>
            </w:r>
            <w:r w:rsidR="00991A9E">
              <w:rPr>
                <w:rFonts w:cs="Times New Roman"/>
                <w:color w:val="000000" w:themeColor="text1"/>
              </w:rPr>
              <w:t xml:space="preserve">электрических </w:t>
            </w:r>
            <w:r w:rsidRPr="00785B21">
              <w:rPr>
                <w:rFonts w:cs="Times New Roman"/>
                <w:color w:val="000000" w:themeColor="text1"/>
              </w:rPr>
              <w:t xml:space="preserve">характеристик </w:t>
            </w:r>
            <w:r w:rsidR="00290D9C" w:rsidRPr="00290D9C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B90944" w:rsidRPr="00BF63A5" w14:paraId="5EAF2FB7" w14:textId="77777777" w:rsidTr="00C60E6E">
        <w:trPr>
          <w:trHeight w:val="20"/>
        </w:trPr>
        <w:tc>
          <w:tcPr>
            <w:tcW w:w="1249" w:type="pct"/>
            <w:vMerge/>
          </w:tcPr>
          <w:p w14:paraId="2E5337A5" w14:textId="77777777" w:rsidR="00B90944" w:rsidRPr="00BF63A5" w:rsidRDefault="00B9094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98A6E1D" w14:textId="7DD0CE2B" w:rsidR="00B90944" w:rsidRPr="00B52FF0" w:rsidRDefault="00E2652F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2652F">
              <w:rPr>
                <w:rFonts w:cs="Times New Roman"/>
                <w:color w:val="000000" w:themeColor="text1"/>
              </w:rPr>
              <w:t xml:space="preserve">Составление отчетной документации </w:t>
            </w:r>
            <w:r w:rsidR="008733A6">
              <w:rPr>
                <w:rFonts w:cs="Times New Roman"/>
                <w:color w:val="000000" w:themeColor="text1"/>
              </w:rPr>
              <w:t>по результатам</w:t>
            </w:r>
            <w:r w:rsidRPr="00E2652F">
              <w:rPr>
                <w:rFonts w:cs="Times New Roman"/>
                <w:color w:val="000000" w:themeColor="text1"/>
              </w:rPr>
              <w:t xml:space="preserve"> </w:t>
            </w:r>
            <w:r w:rsidR="0020101C">
              <w:rPr>
                <w:rFonts w:cs="Times New Roman"/>
                <w:color w:val="000000" w:themeColor="text1"/>
              </w:rPr>
              <w:t>испытаний</w:t>
            </w:r>
            <w:r w:rsidRPr="00E2652F">
              <w:rPr>
                <w:rFonts w:cs="Times New Roman"/>
                <w:color w:val="000000" w:themeColor="text1"/>
              </w:rPr>
              <w:t xml:space="preserve"> </w:t>
            </w:r>
            <w:r w:rsidR="00290D9C" w:rsidRPr="00290D9C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3548AB" w:rsidRPr="00BF63A5" w14:paraId="117AB95A" w14:textId="77777777" w:rsidTr="00C60E6E">
        <w:trPr>
          <w:trHeight w:val="200"/>
        </w:trPr>
        <w:tc>
          <w:tcPr>
            <w:tcW w:w="1249" w:type="pct"/>
            <w:vMerge w:val="restart"/>
          </w:tcPr>
          <w:p w14:paraId="01C66FE1" w14:textId="77777777" w:rsidR="003548AB" w:rsidRPr="00BF63A5" w:rsidDel="002A1D54" w:rsidRDefault="003548A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51" w:type="pct"/>
          </w:tcPr>
          <w:p w14:paraId="34BEA989" w14:textId="2EB81CE6" w:rsidR="003548AB" w:rsidRPr="00BF63A5" w:rsidRDefault="00C96ACD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96AC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BF63A5" w:rsidRPr="00BF63A5" w14:paraId="11FE8532" w14:textId="77777777" w:rsidTr="00C60E6E">
        <w:trPr>
          <w:trHeight w:val="20"/>
        </w:trPr>
        <w:tc>
          <w:tcPr>
            <w:tcW w:w="1249" w:type="pct"/>
            <w:vMerge/>
          </w:tcPr>
          <w:p w14:paraId="2C256E3D" w14:textId="77777777" w:rsidR="00BF63A5" w:rsidRPr="00BF63A5" w:rsidDel="002A1D54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302EB02" w14:textId="54377D15" w:rsidR="00BF63A5" w:rsidRPr="00BF63A5" w:rsidRDefault="00487D18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87D18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434636">
              <w:rPr>
                <w:rFonts w:cs="Times New Roman"/>
                <w:color w:val="000000" w:themeColor="text1"/>
              </w:rPr>
              <w:t>специализированное</w:t>
            </w:r>
            <w:r w:rsidRPr="00487D18">
              <w:rPr>
                <w:rFonts w:cs="Times New Roman"/>
                <w:color w:val="000000" w:themeColor="text1"/>
              </w:rPr>
              <w:t xml:space="preserve"> испытательное оборудование для оценки функциональных параметров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487D18">
              <w:rPr>
                <w:rFonts w:cs="Times New Roman"/>
                <w:color w:val="000000" w:themeColor="text1"/>
              </w:rPr>
              <w:t xml:space="preserve"> уровня</w:t>
            </w:r>
          </w:p>
        </w:tc>
      </w:tr>
      <w:tr w:rsidR="00AB1A58" w:rsidRPr="00BF63A5" w14:paraId="6FFA483D" w14:textId="77777777" w:rsidTr="00C60E6E">
        <w:trPr>
          <w:trHeight w:val="20"/>
        </w:trPr>
        <w:tc>
          <w:tcPr>
            <w:tcW w:w="1249" w:type="pct"/>
            <w:vMerge/>
          </w:tcPr>
          <w:p w14:paraId="56552A31" w14:textId="77777777" w:rsidR="00AB1A58" w:rsidRPr="00BF63A5" w:rsidDel="002A1D54" w:rsidRDefault="00AB1A58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C4075F7" w14:textId="45761E7F" w:rsidR="00AB1A58" w:rsidRPr="00487D18" w:rsidRDefault="00AB1A58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B1A58">
              <w:rPr>
                <w:rFonts w:cs="Times New Roman"/>
                <w:color w:val="000000" w:themeColor="text1"/>
              </w:rPr>
              <w:t xml:space="preserve">Применять статические и динамические нагрузки для проверки </w:t>
            </w:r>
            <w:r w:rsidR="008A6586" w:rsidRPr="00AB1A58">
              <w:rPr>
                <w:rFonts w:cs="Times New Roman"/>
                <w:color w:val="000000" w:themeColor="text1"/>
              </w:rPr>
              <w:t>прочности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AB1A58">
              <w:rPr>
                <w:rFonts w:cs="Times New Roman"/>
                <w:color w:val="000000" w:themeColor="text1"/>
              </w:rPr>
              <w:t>креплений и соединений деталей и сборочных единиц</w:t>
            </w:r>
          </w:p>
        </w:tc>
      </w:tr>
      <w:tr w:rsidR="00434636" w:rsidRPr="00BF63A5" w14:paraId="7B98A9DD" w14:textId="77777777" w:rsidTr="00C60E6E">
        <w:trPr>
          <w:trHeight w:val="20"/>
        </w:trPr>
        <w:tc>
          <w:tcPr>
            <w:tcW w:w="1249" w:type="pct"/>
            <w:vMerge/>
          </w:tcPr>
          <w:p w14:paraId="6338051D" w14:textId="77777777" w:rsidR="00434636" w:rsidRPr="00BF63A5" w:rsidDel="002A1D54" w:rsidRDefault="0043463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7290458" w14:textId="017AF9BC" w:rsidR="00434636" w:rsidRPr="00487D18" w:rsidRDefault="0043463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34636">
              <w:rPr>
                <w:rFonts w:cs="Times New Roman"/>
                <w:color w:val="000000" w:themeColor="text1"/>
              </w:rPr>
              <w:t xml:space="preserve">Вводить </w:t>
            </w:r>
            <w:r w:rsidR="00D87478" w:rsidRPr="00D87478">
              <w:rPr>
                <w:rFonts w:cs="Times New Roman"/>
                <w:color w:val="000000" w:themeColor="text1"/>
              </w:rPr>
              <w:t xml:space="preserve">в систему управления </w:t>
            </w:r>
            <w:r w:rsidR="00D87478">
              <w:rPr>
                <w:rFonts w:cs="Times New Roman"/>
                <w:color w:val="000000" w:themeColor="text1"/>
              </w:rPr>
              <w:t>специализированного</w:t>
            </w:r>
            <w:r w:rsidR="00D87478" w:rsidRPr="00D87478">
              <w:rPr>
                <w:rFonts w:cs="Times New Roman"/>
                <w:color w:val="000000" w:themeColor="text1"/>
              </w:rPr>
              <w:t xml:space="preserve"> испытательного оборудования </w:t>
            </w:r>
            <w:r w:rsidRPr="00434636">
              <w:rPr>
                <w:rFonts w:cs="Times New Roman"/>
                <w:color w:val="000000" w:themeColor="text1"/>
              </w:rPr>
              <w:t xml:space="preserve">параметры программы испытаний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434636">
              <w:rPr>
                <w:rFonts w:cs="Times New Roman"/>
                <w:color w:val="000000" w:themeColor="text1"/>
              </w:rPr>
              <w:t xml:space="preserve"> уровня</w:t>
            </w:r>
          </w:p>
        </w:tc>
      </w:tr>
      <w:tr w:rsidR="00CA5CEE" w:rsidRPr="00BF63A5" w14:paraId="2AEAF1C2" w14:textId="77777777" w:rsidTr="00C60E6E">
        <w:trPr>
          <w:trHeight w:val="20"/>
        </w:trPr>
        <w:tc>
          <w:tcPr>
            <w:tcW w:w="1249" w:type="pct"/>
            <w:vMerge/>
          </w:tcPr>
          <w:p w14:paraId="2ED20392" w14:textId="77777777" w:rsidR="00CA5CEE" w:rsidRPr="00BF63A5" w:rsidDel="002A1D54" w:rsidRDefault="00CA5CEE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9DFD493" w14:textId="17EDF668" w:rsidR="00CA5CEE" w:rsidRPr="00FE55B6" w:rsidRDefault="00C836C2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836C2">
              <w:rPr>
                <w:rFonts w:cs="Times New Roman"/>
                <w:color w:val="000000" w:themeColor="text1"/>
              </w:rPr>
              <w:t>Регистрировать</w:t>
            </w:r>
            <w:r w:rsidR="00CA5CEE" w:rsidRPr="00CA5CEE">
              <w:rPr>
                <w:rFonts w:cs="Times New Roman"/>
                <w:color w:val="000000" w:themeColor="text1"/>
              </w:rPr>
              <w:t xml:space="preserve"> </w:t>
            </w:r>
            <w:r w:rsidR="00BE03E4">
              <w:rPr>
                <w:rFonts w:cs="Times New Roman"/>
                <w:color w:val="000000" w:themeColor="text1"/>
              </w:rPr>
              <w:t>параметры</w:t>
            </w:r>
            <w:r w:rsidR="00CA5CEE" w:rsidRPr="00CA5CEE">
              <w:rPr>
                <w:rFonts w:cs="Times New Roman"/>
                <w:color w:val="000000" w:themeColor="text1"/>
              </w:rPr>
              <w:t xml:space="preserve"> </w:t>
            </w:r>
            <w:r w:rsidR="00290D9C" w:rsidRPr="00290D9C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FE3D61" w:rsidRPr="00BF63A5" w14:paraId="0509169C" w14:textId="77777777" w:rsidTr="00C60E6E">
        <w:trPr>
          <w:trHeight w:val="20"/>
        </w:trPr>
        <w:tc>
          <w:tcPr>
            <w:tcW w:w="1249" w:type="pct"/>
            <w:vMerge/>
          </w:tcPr>
          <w:p w14:paraId="5B92B3AE" w14:textId="77777777" w:rsidR="00FE3D61" w:rsidRPr="00BF63A5" w:rsidDel="002A1D54" w:rsidRDefault="00FE3D6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60410E6" w14:textId="763DD1EB" w:rsidR="00FE3D61" w:rsidRPr="00C836C2" w:rsidRDefault="00FE3D61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FE3D61">
              <w:rPr>
                <w:rFonts w:cs="Times New Roman"/>
                <w:color w:val="000000" w:themeColor="text1"/>
              </w:rPr>
              <w:t xml:space="preserve">Тестировать работоспособность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FE3D61">
              <w:rPr>
                <w:rFonts w:cs="Times New Roman"/>
                <w:color w:val="000000" w:themeColor="text1"/>
              </w:rPr>
              <w:t xml:space="preserve"> уровня при воздействии внешних факторов</w:t>
            </w:r>
          </w:p>
        </w:tc>
      </w:tr>
      <w:tr w:rsidR="002A0A29" w:rsidRPr="00BF63A5" w14:paraId="2266883D" w14:textId="77777777" w:rsidTr="00C60E6E">
        <w:trPr>
          <w:trHeight w:val="20"/>
        </w:trPr>
        <w:tc>
          <w:tcPr>
            <w:tcW w:w="1249" w:type="pct"/>
            <w:vMerge/>
          </w:tcPr>
          <w:p w14:paraId="4C817247" w14:textId="77777777" w:rsidR="002A0A29" w:rsidRPr="00BF63A5" w:rsidDel="002A1D54" w:rsidRDefault="002A0A29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D09F772" w14:textId="768BC4B7" w:rsidR="002A0A29" w:rsidRPr="00FE3D61" w:rsidRDefault="002A0A29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A0A29">
              <w:rPr>
                <w:rFonts w:cs="Times New Roman"/>
                <w:color w:val="000000" w:themeColor="text1"/>
              </w:rPr>
              <w:t xml:space="preserve">Проводить радиоизмерения параметров несущей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2A0A29">
              <w:rPr>
                <w:rFonts w:cs="Times New Roman"/>
                <w:color w:val="000000" w:themeColor="text1"/>
              </w:rPr>
              <w:t xml:space="preserve"> уровня при проведении испытаний</w:t>
            </w:r>
          </w:p>
        </w:tc>
      </w:tr>
      <w:tr w:rsidR="00432286" w:rsidRPr="00BF63A5" w14:paraId="23F2E179" w14:textId="77777777" w:rsidTr="00C60E6E">
        <w:trPr>
          <w:trHeight w:val="20"/>
        </w:trPr>
        <w:tc>
          <w:tcPr>
            <w:tcW w:w="1249" w:type="pct"/>
            <w:vMerge/>
          </w:tcPr>
          <w:p w14:paraId="16FA780F" w14:textId="77777777" w:rsidR="00432286" w:rsidRPr="00BF63A5" w:rsidDel="002A1D54" w:rsidRDefault="0043228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21DC854F" w14:textId="082C493F" w:rsidR="00432286" w:rsidRPr="008743E8" w:rsidRDefault="0043228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32286">
              <w:rPr>
                <w:rFonts w:cs="Times New Roman"/>
                <w:color w:val="000000" w:themeColor="text1"/>
              </w:rPr>
              <w:t>Подготавливать документацию по результатам испытаний</w:t>
            </w:r>
          </w:p>
        </w:tc>
      </w:tr>
      <w:tr w:rsidR="001365A4" w:rsidRPr="00BF63A5" w14:paraId="1663A61A" w14:textId="77777777" w:rsidTr="00C60E6E">
        <w:trPr>
          <w:trHeight w:val="69"/>
        </w:trPr>
        <w:tc>
          <w:tcPr>
            <w:tcW w:w="1249" w:type="pct"/>
            <w:vMerge w:val="restart"/>
          </w:tcPr>
          <w:p w14:paraId="693A80AF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51" w:type="pct"/>
          </w:tcPr>
          <w:p w14:paraId="04679FA1" w14:textId="29750DB5" w:rsidR="001365A4" w:rsidRPr="00BF63A5" w:rsidRDefault="001365A4" w:rsidP="00E3447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3447B">
              <w:rPr>
                <w:rFonts w:cs="Times New Roman"/>
                <w:color w:val="000000" w:themeColor="text1"/>
              </w:rPr>
              <w:t xml:space="preserve">Методы </w:t>
            </w:r>
            <w:r>
              <w:rPr>
                <w:rFonts w:cs="Times New Roman"/>
                <w:color w:val="000000" w:themeColor="text1"/>
              </w:rPr>
              <w:t>проведения испытаний</w:t>
            </w:r>
            <w:r w:rsidRPr="00E3447B">
              <w:rPr>
                <w:rFonts w:cs="Times New Roman"/>
                <w:color w:val="000000" w:themeColor="text1"/>
              </w:rPr>
              <w:t xml:space="preserve"> </w:t>
            </w:r>
            <w:r w:rsidR="00290D9C" w:rsidRPr="00290D9C">
              <w:rPr>
                <w:rFonts w:cs="Times New Roman"/>
                <w:color w:val="000000" w:themeColor="text1"/>
              </w:rPr>
              <w:t>несущей конструкции третьего уровня</w:t>
            </w:r>
          </w:p>
        </w:tc>
      </w:tr>
      <w:tr w:rsidR="003A1469" w:rsidRPr="00BF63A5" w14:paraId="49BEEDB4" w14:textId="77777777" w:rsidTr="00C60E6E">
        <w:trPr>
          <w:trHeight w:val="69"/>
        </w:trPr>
        <w:tc>
          <w:tcPr>
            <w:tcW w:w="1249" w:type="pct"/>
            <w:vMerge/>
          </w:tcPr>
          <w:p w14:paraId="0AD988AD" w14:textId="77777777" w:rsidR="003A1469" w:rsidRPr="00BF63A5" w:rsidDel="002A1D54" w:rsidRDefault="003A1469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65D0613" w14:textId="7342BF9B" w:rsidR="003A1469" w:rsidRPr="00E3447B" w:rsidRDefault="003A1469" w:rsidP="00E3447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A1469">
              <w:rPr>
                <w:rFonts w:cs="Times New Roman"/>
                <w:color w:val="000000" w:themeColor="text1"/>
              </w:rPr>
              <w:t>Виды испытаний, классификация их по характеру внешних воздействия</w:t>
            </w:r>
          </w:p>
        </w:tc>
      </w:tr>
      <w:tr w:rsidR="001365A4" w:rsidRPr="00BF63A5" w14:paraId="2FDC6F62" w14:textId="77777777" w:rsidTr="00C60E6E">
        <w:trPr>
          <w:trHeight w:val="20"/>
        </w:trPr>
        <w:tc>
          <w:tcPr>
            <w:tcW w:w="1249" w:type="pct"/>
            <w:vMerge/>
          </w:tcPr>
          <w:p w14:paraId="07E7F948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6952FDB8" w14:textId="191FBB50" w:rsidR="001365A4" w:rsidRPr="00BF63A5" w:rsidRDefault="009E6BF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Принципы работы, </w:t>
            </w:r>
            <w:r w:rsidR="001365A4" w:rsidRPr="000028D4">
              <w:rPr>
                <w:rFonts w:cs="Times New Roman"/>
                <w:color w:val="000000" w:themeColor="text1"/>
              </w:rPr>
              <w:t xml:space="preserve">устройство </w:t>
            </w:r>
            <w:r>
              <w:rPr>
                <w:rFonts w:cs="Times New Roman"/>
                <w:color w:val="000000" w:themeColor="text1"/>
              </w:rPr>
              <w:t xml:space="preserve">и </w:t>
            </w:r>
            <w:r w:rsidRPr="009E6BF5">
              <w:rPr>
                <w:rFonts w:cs="Times New Roman"/>
                <w:color w:val="000000" w:themeColor="text1"/>
              </w:rPr>
              <w:t xml:space="preserve">технические возможности </w:t>
            </w:r>
            <w:r w:rsidR="001365A4">
              <w:rPr>
                <w:rFonts w:cs="Times New Roman"/>
                <w:color w:val="000000" w:themeColor="text1"/>
              </w:rPr>
              <w:t>испытательных стендов</w:t>
            </w:r>
          </w:p>
        </w:tc>
      </w:tr>
      <w:tr w:rsidR="001365A4" w:rsidRPr="00BF63A5" w14:paraId="3415D1B4" w14:textId="77777777" w:rsidTr="00C60E6E">
        <w:trPr>
          <w:trHeight w:val="20"/>
        </w:trPr>
        <w:tc>
          <w:tcPr>
            <w:tcW w:w="1249" w:type="pct"/>
            <w:vMerge/>
          </w:tcPr>
          <w:p w14:paraId="4C54762E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F46A431" w14:textId="5AAC5273" w:rsidR="001365A4" w:rsidRPr="000028D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Способы </w:t>
            </w:r>
            <w:r w:rsidRPr="00F324CE">
              <w:rPr>
                <w:rFonts w:cs="Times New Roman"/>
                <w:color w:val="000000" w:themeColor="text1"/>
              </w:rPr>
              <w:t xml:space="preserve">проверки работы </w:t>
            </w:r>
            <w:r>
              <w:rPr>
                <w:rFonts w:cs="Times New Roman"/>
                <w:color w:val="000000" w:themeColor="text1"/>
              </w:rPr>
              <w:t>испытательного стенда</w:t>
            </w:r>
            <w:r w:rsidRPr="00F324CE">
              <w:rPr>
                <w:rFonts w:cs="Times New Roman"/>
                <w:color w:val="000000" w:themeColor="text1"/>
              </w:rPr>
              <w:t xml:space="preserve"> посредством типовых промышленных прибор</w:t>
            </w:r>
            <w:r>
              <w:rPr>
                <w:rFonts w:cs="Times New Roman"/>
                <w:color w:val="000000" w:themeColor="text1"/>
              </w:rPr>
              <w:t>ов</w:t>
            </w:r>
          </w:p>
        </w:tc>
      </w:tr>
      <w:tr w:rsidR="001365A4" w:rsidRPr="00BF63A5" w14:paraId="7BFB32BA" w14:textId="77777777" w:rsidTr="00C60E6E">
        <w:trPr>
          <w:trHeight w:val="20"/>
        </w:trPr>
        <w:tc>
          <w:tcPr>
            <w:tcW w:w="1249" w:type="pct"/>
            <w:vMerge/>
          </w:tcPr>
          <w:p w14:paraId="5F03EDC0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4C4C660" w14:textId="674C6E94" w:rsidR="001365A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A7447">
              <w:rPr>
                <w:rFonts w:cs="Times New Roman"/>
                <w:color w:val="000000" w:themeColor="text1"/>
              </w:rPr>
              <w:t>Технические требования на приемку приборов и радиоэлектронной аппаратуры, основные сведения о допусках на принимаемые изделия</w:t>
            </w:r>
          </w:p>
        </w:tc>
      </w:tr>
      <w:tr w:rsidR="001365A4" w:rsidRPr="00BF63A5" w14:paraId="206F0B34" w14:textId="77777777" w:rsidTr="00C60E6E">
        <w:trPr>
          <w:trHeight w:val="20"/>
        </w:trPr>
        <w:tc>
          <w:tcPr>
            <w:tcW w:w="1249" w:type="pct"/>
            <w:vMerge/>
          </w:tcPr>
          <w:p w14:paraId="1EFE2FD3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187D77F1" w14:textId="5B7E4F75" w:rsidR="001365A4" w:rsidRPr="007A7447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7A7447">
              <w:rPr>
                <w:rFonts w:cs="Times New Roman"/>
                <w:color w:val="000000" w:themeColor="text1"/>
              </w:rPr>
              <w:t>Виды брака и способы его предупреждения</w:t>
            </w:r>
          </w:p>
        </w:tc>
      </w:tr>
      <w:tr w:rsidR="0014242F" w:rsidRPr="00BF63A5" w14:paraId="282E54C0" w14:textId="77777777" w:rsidTr="00C60E6E">
        <w:trPr>
          <w:trHeight w:val="20"/>
        </w:trPr>
        <w:tc>
          <w:tcPr>
            <w:tcW w:w="1249" w:type="pct"/>
            <w:vMerge/>
          </w:tcPr>
          <w:p w14:paraId="79C6F786" w14:textId="77777777" w:rsidR="0014242F" w:rsidRPr="00BF63A5" w:rsidDel="002A1D54" w:rsidRDefault="0014242F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6112C577" w14:textId="1F55EF2D" w:rsidR="0014242F" w:rsidRPr="007A7447" w:rsidRDefault="0014242F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4242F">
              <w:rPr>
                <w:rFonts w:cs="Times New Roman"/>
                <w:color w:val="000000" w:themeColor="text1"/>
              </w:rPr>
              <w:t xml:space="preserve">Способы неразрушающего контроля функциональных параметров конструкции </w:t>
            </w:r>
            <w:r>
              <w:rPr>
                <w:rFonts w:cs="Times New Roman"/>
                <w:color w:val="000000" w:themeColor="text1"/>
              </w:rPr>
              <w:t>третьего</w:t>
            </w:r>
            <w:r w:rsidRPr="0014242F">
              <w:rPr>
                <w:rFonts w:cs="Times New Roman"/>
                <w:color w:val="000000" w:themeColor="text1"/>
              </w:rPr>
              <w:t xml:space="preserve"> уровня</w:t>
            </w:r>
          </w:p>
        </w:tc>
      </w:tr>
      <w:tr w:rsidR="001365A4" w:rsidRPr="00BF63A5" w14:paraId="2F8BC8ED" w14:textId="77777777" w:rsidTr="00C60E6E">
        <w:trPr>
          <w:trHeight w:val="20"/>
        </w:trPr>
        <w:tc>
          <w:tcPr>
            <w:tcW w:w="1249" w:type="pct"/>
            <w:vMerge/>
          </w:tcPr>
          <w:p w14:paraId="383B13C4" w14:textId="77777777" w:rsidR="001365A4" w:rsidRPr="00BF63A5" w:rsidDel="002A1D5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4D722895" w14:textId="0AA48301" w:rsidR="001365A4" w:rsidRDefault="001365A4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81644">
              <w:rPr>
                <w:rFonts w:cs="Times New Roman"/>
                <w:color w:val="000000" w:themeColor="text1"/>
              </w:rPr>
              <w:t xml:space="preserve">Методы обработки результатов </w:t>
            </w:r>
            <w:r>
              <w:rPr>
                <w:rFonts w:cs="Times New Roman"/>
                <w:color w:val="000000" w:themeColor="text1"/>
              </w:rPr>
              <w:t>испытаний</w:t>
            </w:r>
            <w:r w:rsidRPr="00281644">
              <w:rPr>
                <w:rFonts w:cs="Times New Roman"/>
                <w:color w:val="000000" w:themeColor="text1"/>
              </w:rPr>
              <w:t xml:space="preserve"> с использованием средств вычислительной техники</w:t>
            </w:r>
            <w:r w:rsidR="00DF31EA">
              <w:rPr>
                <w:rFonts w:cs="Times New Roman"/>
                <w:color w:val="000000" w:themeColor="text1"/>
              </w:rPr>
              <w:t xml:space="preserve"> в объемы выполняемых работ</w:t>
            </w:r>
          </w:p>
        </w:tc>
      </w:tr>
      <w:tr w:rsidR="0042719C" w:rsidRPr="00BF63A5" w14:paraId="39577000" w14:textId="77777777" w:rsidTr="00C60E6E">
        <w:trPr>
          <w:trHeight w:val="20"/>
        </w:trPr>
        <w:tc>
          <w:tcPr>
            <w:tcW w:w="1249" w:type="pct"/>
            <w:vMerge/>
          </w:tcPr>
          <w:p w14:paraId="57980881" w14:textId="77777777" w:rsidR="0042719C" w:rsidRPr="00BF63A5" w:rsidDel="002A1D54" w:rsidRDefault="0042719C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7E8B1953" w14:textId="53DF3329" w:rsidR="0042719C" w:rsidRPr="00281644" w:rsidRDefault="00D0544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0544A">
              <w:rPr>
                <w:rFonts w:cs="Times New Roman"/>
                <w:color w:val="000000" w:themeColor="text1"/>
              </w:rPr>
              <w:t xml:space="preserve">Правила оформления технической документации по результатам </w:t>
            </w:r>
            <w:r w:rsidR="008A6586" w:rsidRPr="00D0544A">
              <w:rPr>
                <w:rFonts w:cs="Times New Roman"/>
                <w:color w:val="000000" w:themeColor="text1"/>
              </w:rPr>
              <w:t>испытаний</w:t>
            </w:r>
          </w:p>
        </w:tc>
      </w:tr>
      <w:tr w:rsidR="001365A4" w:rsidRPr="00BF63A5" w14:paraId="67FAFF20" w14:textId="77777777" w:rsidTr="00C60E6E">
        <w:trPr>
          <w:trHeight w:val="262"/>
        </w:trPr>
        <w:tc>
          <w:tcPr>
            <w:tcW w:w="1249" w:type="pct"/>
            <w:vMerge/>
          </w:tcPr>
          <w:p w14:paraId="51A83041" w14:textId="77777777" w:rsidR="001365A4" w:rsidRPr="00BF63A5" w:rsidDel="002A1D54" w:rsidRDefault="001365A4" w:rsidP="00D702B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C5019CF" w14:textId="4FA98597" w:rsidR="001365A4" w:rsidRPr="00BF63A5" w:rsidRDefault="001365A4" w:rsidP="00D702B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80830">
              <w:t>Опасные и вредные производственные факторы при выполнении работ</w:t>
            </w:r>
          </w:p>
        </w:tc>
      </w:tr>
      <w:tr w:rsidR="001365A4" w:rsidRPr="00BF63A5" w14:paraId="54562912" w14:textId="77777777" w:rsidTr="00C60E6E">
        <w:trPr>
          <w:trHeight w:val="262"/>
        </w:trPr>
        <w:tc>
          <w:tcPr>
            <w:tcW w:w="1249" w:type="pct"/>
            <w:vMerge/>
          </w:tcPr>
          <w:p w14:paraId="7FF13AA2" w14:textId="77777777" w:rsidR="001365A4" w:rsidRPr="00BF63A5" w:rsidDel="002A1D54" w:rsidRDefault="001365A4" w:rsidP="00D702B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6463663D" w14:textId="3576DA62" w:rsidR="001365A4" w:rsidRPr="00BF63A5" w:rsidRDefault="001365A4" w:rsidP="00D702B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80830">
              <w:t>Правила производственной санитарии</w:t>
            </w:r>
          </w:p>
        </w:tc>
      </w:tr>
      <w:tr w:rsidR="001365A4" w:rsidRPr="00BF63A5" w14:paraId="0D85F664" w14:textId="77777777" w:rsidTr="00C60E6E">
        <w:trPr>
          <w:trHeight w:val="262"/>
        </w:trPr>
        <w:tc>
          <w:tcPr>
            <w:tcW w:w="1249" w:type="pct"/>
            <w:vMerge/>
          </w:tcPr>
          <w:p w14:paraId="1ACFCC88" w14:textId="77777777" w:rsidR="001365A4" w:rsidRPr="00BF63A5" w:rsidDel="002A1D54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30E648DC" w14:textId="1EB4F6DD" w:rsidR="001365A4" w:rsidRPr="00BF63A5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2024A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1365A4" w:rsidRPr="00BF63A5" w14:paraId="0518D0D9" w14:textId="77777777" w:rsidTr="00C60E6E">
        <w:trPr>
          <w:trHeight w:val="262"/>
        </w:trPr>
        <w:tc>
          <w:tcPr>
            <w:tcW w:w="1249" w:type="pct"/>
            <w:vMerge/>
          </w:tcPr>
          <w:p w14:paraId="288D8654" w14:textId="77777777" w:rsidR="001365A4" w:rsidRPr="00BF63A5" w:rsidDel="002A1D54" w:rsidRDefault="001365A4" w:rsidP="001365A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751" w:type="pct"/>
          </w:tcPr>
          <w:p w14:paraId="5867118A" w14:textId="1B00C2C9" w:rsidR="001365A4" w:rsidRPr="00480830" w:rsidRDefault="001365A4" w:rsidP="001365A4">
            <w:pPr>
              <w:spacing w:after="0" w:line="240" w:lineRule="auto"/>
            </w:pPr>
            <w:r w:rsidRPr="002024A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F63A5" w:rsidRPr="00BF63A5" w14:paraId="3EAE0B51" w14:textId="77777777" w:rsidTr="00C60E6E">
        <w:trPr>
          <w:trHeight w:val="20"/>
        </w:trPr>
        <w:tc>
          <w:tcPr>
            <w:tcW w:w="1249" w:type="pct"/>
          </w:tcPr>
          <w:p w14:paraId="30903B23" w14:textId="77777777" w:rsidR="00BF63A5" w:rsidRPr="00BF63A5" w:rsidDel="002A1D54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F63A5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751" w:type="pct"/>
          </w:tcPr>
          <w:p w14:paraId="283970ED" w14:textId="77777777" w:rsidR="00BF63A5" w:rsidRPr="00BF63A5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BF63A5">
              <w:rPr>
                <w:rFonts w:cs="Times New Roman"/>
                <w:color w:val="000000" w:themeColor="text1"/>
              </w:rPr>
              <w:t>–</w:t>
            </w:r>
          </w:p>
        </w:tc>
      </w:tr>
    </w:tbl>
    <w:p w14:paraId="35F4E663" w14:textId="77777777" w:rsidR="00BF63A5" w:rsidRDefault="00BF63A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591B5CF1" w14:textId="7A304905" w:rsidR="001C3ADF" w:rsidRPr="007F6D52" w:rsidRDefault="001C3ADF" w:rsidP="00E8106C">
      <w:pPr>
        <w:pStyle w:val="11"/>
      </w:pPr>
      <w:bookmarkStart w:id="15" w:name="_Toc505548589"/>
      <w:r w:rsidRPr="007F6D52">
        <w:t>IV. Сведения об организациях – разработчиках профессионального стандарта</w:t>
      </w:r>
      <w:bookmarkEnd w:id="11"/>
      <w:bookmarkEnd w:id="15"/>
    </w:p>
    <w:p w14:paraId="09C96AA9" w14:textId="77777777" w:rsidR="0025773C" w:rsidRPr="007F6D52" w:rsidRDefault="0025773C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p w14:paraId="0F0D9875" w14:textId="77777777" w:rsidR="0025773C" w:rsidRDefault="0025773C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7F6D52">
        <w:rPr>
          <w:rFonts w:ascii="Times New Roman" w:eastAsia="Times New Roman" w:hAnsi="Times New Roman"/>
          <w:b/>
          <w:bCs/>
          <w:color w:val="000000" w:themeColor="text1"/>
          <w:szCs w:val="24"/>
        </w:rPr>
        <w:t>4.1. Ответст</w:t>
      </w:r>
      <w:r w:rsidR="00FA04B9">
        <w:rPr>
          <w:rFonts w:ascii="Times New Roman" w:eastAsia="Times New Roman" w:hAnsi="Times New Roman"/>
          <w:b/>
          <w:bCs/>
          <w:color w:val="000000" w:themeColor="text1"/>
          <w:szCs w:val="24"/>
        </w:rPr>
        <w:t>венная организация-разработчик</w:t>
      </w:r>
    </w:p>
    <w:p w14:paraId="179E89C9" w14:textId="77777777" w:rsidR="00FA04B9" w:rsidRPr="008F1310" w:rsidRDefault="00FA04B9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262D4A22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3818B039" w14:textId="615CE7BC" w:rsidR="00CD584F" w:rsidRPr="00753665" w:rsidRDefault="00CD584F" w:rsidP="00FC18A9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993F56" w:rsidRPr="007F6D52" w14:paraId="7411B626" w14:textId="77777777" w:rsidTr="008F1310">
        <w:trPr>
          <w:trHeight w:val="555"/>
        </w:trPr>
        <w:tc>
          <w:tcPr>
            <w:tcW w:w="5000" w:type="pct"/>
          </w:tcPr>
          <w:p w14:paraId="370FCBFF" w14:textId="4433084A" w:rsidR="00993F56" w:rsidRPr="007F6D52" w:rsidRDefault="00993F56" w:rsidP="00FA04B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6685B8B4" w14:textId="77777777" w:rsidR="002C015A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330BB69F" w14:textId="77777777" w:rsidR="00B5713C" w:rsidRPr="007F6D52" w:rsidRDefault="00B5713C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6369B472" w14:textId="77777777" w:rsidR="00FA04B9" w:rsidRDefault="002C015A" w:rsidP="00B93637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7F6D52">
        <w:rPr>
          <w:rFonts w:cs="Times New Roman"/>
          <w:b/>
          <w:bCs/>
          <w:color w:val="000000" w:themeColor="text1"/>
          <w:szCs w:val="24"/>
        </w:rPr>
        <w:t>4.2. Наимено</w:t>
      </w:r>
      <w:r w:rsidR="00FA04B9">
        <w:rPr>
          <w:rFonts w:cs="Times New Roman"/>
          <w:b/>
          <w:bCs/>
          <w:color w:val="000000" w:themeColor="text1"/>
          <w:szCs w:val="24"/>
        </w:rPr>
        <w:t>вания организаций-разработчиков</w:t>
      </w:r>
    </w:p>
    <w:p w14:paraId="693C6C94" w14:textId="77777777" w:rsidR="002C015A" w:rsidRPr="007F6D52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0ABA8869" w14:textId="77777777" w:rsidTr="000E6A73">
        <w:trPr>
          <w:trHeight w:val="20"/>
          <w:jc w:val="center"/>
        </w:trPr>
        <w:tc>
          <w:tcPr>
            <w:tcW w:w="276" w:type="pct"/>
          </w:tcPr>
          <w:p w14:paraId="4E1E4A93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7B1FB6F3" w14:textId="77777777" w:rsidR="000E6A73" w:rsidRPr="00F227CD" w:rsidRDefault="000E6A73" w:rsidP="00FC1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E6A73" w:rsidRPr="00F227CD" w14:paraId="61138194" w14:textId="77777777" w:rsidTr="000E6A73">
        <w:trPr>
          <w:trHeight w:val="20"/>
          <w:jc w:val="center"/>
        </w:trPr>
        <w:tc>
          <w:tcPr>
            <w:tcW w:w="276" w:type="pct"/>
          </w:tcPr>
          <w:p w14:paraId="310FC8A3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4590DA4C" w14:textId="77777777" w:rsidR="000E6A73" w:rsidRPr="00F227CD" w:rsidRDefault="000E6A73" w:rsidP="00B9363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6A73">
              <w:rPr>
                <w:rFonts w:cs="Times New Roman"/>
                <w:bCs/>
                <w:color w:val="000000" w:themeColor="text1"/>
                <w:szCs w:val="24"/>
              </w:rPr>
              <w:t>ФГБОУ ВО «Московский государственный технический университет</w:t>
            </w:r>
            <w:r w:rsidR="00FC18A9">
              <w:rPr>
                <w:rFonts w:cs="Times New Roman"/>
                <w:bCs/>
                <w:color w:val="000000" w:themeColor="text1"/>
                <w:szCs w:val="24"/>
              </w:rPr>
              <w:t xml:space="preserve"> имени</w:t>
            </w:r>
            <w:r w:rsidRPr="000E6A73">
              <w:rPr>
                <w:rFonts w:cs="Times New Roman"/>
                <w:bCs/>
                <w:color w:val="000000" w:themeColor="text1"/>
                <w:szCs w:val="24"/>
              </w:rPr>
              <w:t xml:space="preserve"> Н. Э. Баумана (национальный исследовательский университет)», город Москва</w:t>
            </w:r>
          </w:p>
        </w:tc>
      </w:tr>
    </w:tbl>
    <w:p w14:paraId="445F0127" w14:textId="77777777" w:rsidR="003E34DF" w:rsidRPr="007F6D52" w:rsidRDefault="003E34DF" w:rsidP="00B93637">
      <w:pPr>
        <w:pStyle w:val="af8"/>
        <w:spacing w:after="0" w:line="240" w:lineRule="auto"/>
        <w:rPr>
          <w:color w:val="000000" w:themeColor="text1"/>
        </w:rPr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5930A" w14:textId="77777777" w:rsidR="00FD0BB8" w:rsidRDefault="00FD0BB8" w:rsidP="00DF4791">
      <w:pPr>
        <w:spacing w:after="0" w:line="240" w:lineRule="auto"/>
      </w:pPr>
      <w:r>
        <w:separator/>
      </w:r>
    </w:p>
    <w:p w14:paraId="4DB6E064" w14:textId="77777777" w:rsidR="00FD0BB8" w:rsidRDefault="00FD0BB8"/>
  </w:endnote>
  <w:endnote w:type="continuationSeparator" w:id="0">
    <w:p w14:paraId="3EDE364D" w14:textId="77777777" w:rsidR="00FD0BB8" w:rsidRDefault="00FD0BB8" w:rsidP="00DF4791">
      <w:pPr>
        <w:spacing w:after="0" w:line="240" w:lineRule="auto"/>
      </w:pPr>
      <w:r>
        <w:continuationSeparator/>
      </w:r>
    </w:p>
    <w:p w14:paraId="6DD5FC6A" w14:textId="77777777" w:rsidR="00FD0BB8" w:rsidRDefault="00FD0BB8"/>
  </w:endnote>
  <w:endnote w:id="1">
    <w:p w14:paraId="4275DBDC" w14:textId="77777777" w:rsidR="00D16DD2" w:rsidRPr="003F7DE4" w:rsidRDefault="00D16DD2" w:rsidP="00FC18A9">
      <w:pPr>
        <w:pStyle w:val="a7"/>
        <w:ind w:left="0" w:firstLine="0"/>
      </w:pPr>
      <w:r w:rsidRPr="003F7DE4">
        <w:rPr>
          <w:rStyle w:val="a9"/>
        </w:rPr>
        <w:endnoteRef/>
      </w:r>
      <w:r w:rsidRPr="003F7DE4">
        <w:t xml:space="preserve"> Общероссийский классификатор занятий.</w:t>
      </w:r>
    </w:p>
  </w:endnote>
  <w:endnote w:id="2">
    <w:p w14:paraId="2526AB49" w14:textId="2A7CD449" w:rsidR="00D16DD2" w:rsidRPr="003F7DE4" w:rsidRDefault="00D16DD2" w:rsidP="00FC18A9">
      <w:pPr>
        <w:pStyle w:val="a7"/>
        <w:ind w:left="0" w:firstLine="0"/>
      </w:pPr>
      <w:r w:rsidRPr="003F7DE4">
        <w:rPr>
          <w:rStyle w:val="a9"/>
        </w:rPr>
        <w:endnoteRef/>
      </w:r>
      <w:r w:rsidRPr="003F7DE4">
        <w:t xml:space="preserve"> Общероссийский классификатор кодов экономической деятельности.</w:t>
      </w:r>
    </w:p>
  </w:endnote>
  <w:endnote w:id="3">
    <w:p w14:paraId="2BE913EC" w14:textId="77777777" w:rsidR="00D16DD2" w:rsidRPr="007A768C" w:rsidRDefault="00D16DD2" w:rsidP="00F910F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0DBB58D2" w14:textId="77777777" w:rsidR="00D16DD2" w:rsidRPr="007A768C" w:rsidRDefault="00D16DD2" w:rsidP="00F910F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4C1B0954" w14:textId="77777777" w:rsidR="00D16DD2" w:rsidRPr="007A768C" w:rsidRDefault="00D16DD2" w:rsidP="00F910FC">
      <w:pPr>
        <w:pStyle w:val="a7"/>
      </w:pPr>
      <w:r w:rsidRPr="007A768C">
        <w:rPr>
          <w:rStyle w:val="a9"/>
        </w:rPr>
        <w:endnoteRef/>
      </w:r>
      <w:r w:rsidRPr="007A768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5CFF6901" w14:textId="77777777" w:rsidR="00D16DD2" w:rsidRPr="0060309C" w:rsidRDefault="00D16DD2" w:rsidP="00F910FC">
      <w:pPr>
        <w:pStyle w:val="a7"/>
      </w:pPr>
      <w:r w:rsidRPr="0060309C">
        <w:rPr>
          <w:rStyle w:val="a9"/>
        </w:rPr>
        <w:endnoteRef/>
      </w:r>
      <w:r w:rsidRPr="0060309C">
        <w:t xml:space="preserve"> 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</w:t>
      </w:r>
      <w:r>
        <w:t>.</w:t>
      </w:r>
    </w:p>
  </w:endnote>
  <w:endnote w:id="7">
    <w:p w14:paraId="3F5B9EBD" w14:textId="7F8EFE67" w:rsidR="00D16DD2" w:rsidRDefault="00D16DD2" w:rsidP="00F910FC">
      <w:pPr>
        <w:pStyle w:val="a7"/>
      </w:pPr>
      <w:r>
        <w:rPr>
          <w:rStyle w:val="a9"/>
        </w:rPr>
        <w:endnoteRef/>
      </w:r>
      <w:r>
        <w:t xml:space="preserve"> </w:t>
      </w:r>
      <w:r w:rsidRPr="007A768C">
        <w:t>Единый тарифно-квалификационный справочник работ и профессий рабочих</w:t>
      </w:r>
      <w:r>
        <w:t>. Раздел «</w:t>
      </w:r>
      <w:r w:rsidRPr="00553190">
        <w:t>Производство радиоаппаратуры и аппаратуры проводной связи»</w:t>
      </w:r>
    </w:p>
  </w:endnote>
  <w:endnote w:id="8">
    <w:p w14:paraId="468A494D" w14:textId="77777777" w:rsidR="00D16DD2" w:rsidRPr="007A768C" w:rsidRDefault="00D16DD2" w:rsidP="00F910F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14:paraId="6069734F" w14:textId="77777777" w:rsidR="00D16DD2" w:rsidRPr="0077636D" w:rsidRDefault="00D16DD2" w:rsidP="001D01F8">
      <w:pPr>
        <w:pStyle w:val="a7"/>
      </w:pPr>
      <w:r w:rsidRPr="0077636D">
        <w:rPr>
          <w:rStyle w:val="a9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355E" w14:textId="77777777" w:rsidR="00D16DD2" w:rsidRDefault="00D16DD2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DBE3230" w14:textId="77777777" w:rsidR="00D16DD2" w:rsidRDefault="00D16D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553F" w14:textId="77777777" w:rsidR="00FD0BB8" w:rsidRDefault="00FD0BB8" w:rsidP="00DF4791">
      <w:pPr>
        <w:spacing w:after="0" w:line="240" w:lineRule="auto"/>
      </w:pPr>
      <w:r>
        <w:separator/>
      </w:r>
    </w:p>
    <w:p w14:paraId="235A3ADD" w14:textId="77777777" w:rsidR="00FD0BB8" w:rsidRDefault="00FD0BB8"/>
  </w:footnote>
  <w:footnote w:type="continuationSeparator" w:id="0">
    <w:p w14:paraId="6F3EC1D3" w14:textId="77777777" w:rsidR="00FD0BB8" w:rsidRDefault="00FD0BB8" w:rsidP="00DF4791">
      <w:pPr>
        <w:spacing w:after="0" w:line="240" w:lineRule="auto"/>
      </w:pPr>
      <w:r>
        <w:continuationSeparator/>
      </w:r>
    </w:p>
    <w:p w14:paraId="559EAF31" w14:textId="77777777" w:rsidR="00FD0BB8" w:rsidRDefault="00FD0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7F2C" w14:textId="77777777" w:rsidR="00D16DD2" w:rsidRDefault="00D16DD2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CA081A4" w14:textId="77777777" w:rsidR="00D16DD2" w:rsidRDefault="00D16D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6078599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14:paraId="5FCC4988" w14:textId="72580FB2" w:rsidR="00D16DD2" w:rsidRPr="008A6586" w:rsidRDefault="00D16DD2">
        <w:pPr>
          <w:pStyle w:val="ad"/>
          <w:jc w:val="center"/>
          <w:rPr>
            <w:rFonts w:ascii="Times New Roman" w:hAnsi="Times New Roman"/>
            <w:szCs w:val="20"/>
          </w:rPr>
        </w:pPr>
        <w:r w:rsidRPr="008A6586">
          <w:rPr>
            <w:rFonts w:ascii="Times New Roman" w:hAnsi="Times New Roman"/>
            <w:szCs w:val="20"/>
          </w:rPr>
          <w:fldChar w:fldCharType="begin"/>
        </w:r>
        <w:r w:rsidRPr="008A6586">
          <w:rPr>
            <w:rFonts w:ascii="Times New Roman" w:hAnsi="Times New Roman"/>
            <w:szCs w:val="20"/>
          </w:rPr>
          <w:instrText xml:space="preserve"> PAGE   \* MERGEFORMAT </w:instrText>
        </w:r>
        <w:r w:rsidRPr="008A6586">
          <w:rPr>
            <w:rFonts w:ascii="Times New Roman" w:hAnsi="Times New Roman"/>
            <w:szCs w:val="20"/>
          </w:rPr>
          <w:fldChar w:fldCharType="separate"/>
        </w:r>
        <w:r w:rsidR="00BA4447">
          <w:rPr>
            <w:rFonts w:ascii="Times New Roman" w:hAnsi="Times New Roman"/>
            <w:noProof/>
            <w:szCs w:val="20"/>
          </w:rPr>
          <w:t>17</w:t>
        </w:r>
        <w:r w:rsidRPr="008A6586">
          <w:rPr>
            <w:rFonts w:ascii="Times New Roman" w:hAnsi="Times New Roman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19EE"/>
    <w:rsid w:val="000023C0"/>
    <w:rsid w:val="0000263E"/>
    <w:rsid w:val="000028D4"/>
    <w:rsid w:val="00005FC9"/>
    <w:rsid w:val="00006777"/>
    <w:rsid w:val="00007387"/>
    <w:rsid w:val="00011A6E"/>
    <w:rsid w:val="00011B10"/>
    <w:rsid w:val="0001242D"/>
    <w:rsid w:val="00015867"/>
    <w:rsid w:val="000161E2"/>
    <w:rsid w:val="00017510"/>
    <w:rsid w:val="00020407"/>
    <w:rsid w:val="00020457"/>
    <w:rsid w:val="00020E58"/>
    <w:rsid w:val="00024D81"/>
    <w:rsid w:val="00024F35"/>
    <w:rsid w:val="00027E23"/>
    <w:rsid w:val="00031170"/>
    <w:rsid w:val="0003126D"/>
    <w:rsid w:val="0003173D"/>
    <w:rsid w:val="00031852"/>
    <w:rsid w:val="00034EC2"/>
    <w:rsid w:val="00042578"/>
    <w:rsid w:val="0004279E"/>
    <w:rsid w:val="0004473C"/>
    <w:rsid w:val="0005456D"/>
    <w:rsid w:val="0005711C"/>
    <w:rsid w:val="000607D1"/>
    <w:rsid w:val="00060874"/>
    <w:rsid w:val="00062E92"/>
    <w:rsid w:val="00066E23"/>
    <w:rsid w:val="00070B3A"/>
    <w:rsid w:val="00071459"/>
    <w:rsid w:val="00071761"/>
    <w:rsid w:val="00075BDA"/>
    <w:rsid w:val="00075D86"/>
    <w:rsid w:val="00076B4E"/>
    <w:rsid w:val="0007727C"/>
    <w:rsid w:val="00077C7F"/>
    <w:rsid w:val="0008014E"/>
    <w:rsid w:val="000816F5"/>
    <w:rsid w:val="0008286C"/>
    <w:rsid w:val="00082BC8"/>
    <w:rsid w:val="00083DCD"/>
    <w:rsid w:val="000851B1"/>
    <w:rsid w:val="000855DF"/>
    <w:rsid w:val="00086C63"/>
    <w:rsid w:val="000903D4"/>
    <w:rsid w:val="000908AE"/>
    <w:rsid w:val="00090BB0"/>
    <w:rsid w:val="000913DA"/>
    <w:rsid w:val="0009458F"/>
    <w:rsid w:val="00094FE8"/>
    <w:rsid w:val="00095257"/>
    <w:rsid w:val="000964B3"/>
    <w:rsid w:val="000A0436"/>
    <w:rsid w:val="000A55F4"/>
    <w:rsid w:val="000A6ABE"/>
    <w:rsid w:val="000A7963"/>
    <w:rsid w:val="000B0409"/>
    <w:rsid w:val="000B158F"/>
    <w:rsid w:val="000B16B3"/>
    <w:rsid w:val="000B2881"/>
    <w:rsid w:val="000B30EA"/>
    <w:rsid w:val="000B56ED"/>
    <w:rsid w:val="000B7034"/>
    <w:rsid w:val="000B7F69"/>
    <w:rsid w:val="000C0142"/>
    <w:rsid w:val="000C0EB9"/>
    <w:rsid w:val="000C1706"/>
    <w:rsid w:val="000C241A"/>
    <w:rsid w:val="000D0ABE"/>
    <w:rsid w:val="000D1BEC"/>
    <w:rsid w:val="000D2F52"/>
    <w:rsid w:val="000D3D5F"/>
    <w:rsid w:val="000D6E5B"/>
    <w:rsid w:val="000D75F7"/>
    <w:rsid w:val="000E02F7"/>
    <w:rsid w:val="000E23C2"/>
    <w:rsid w:val="000E3591"/>
    <w:rsid w:val="000E57D0"/>
    <w:rsid w:val="000E6664"/>
    <w:rsid w:val="000E6A73"/>
    <w:rsid w:val="000F1CA0"/>
    <w:rsid w:val="000F3266"/>
    <w:rsid w:val="000F3ABB"/>
    <w:rsid w:val="00105EB7"/>
    <w:rsid w:val="0010632B"/>
    <w:rsid w:val="00106DB1"/>
    <w:rsid w:val="001100E2"/>
    <w:rsid w:val="001102A5"/>
    <w:rsid w:val="00111772"/>
    <w:rsid w:val="001117AC"/>
    <w:rsid w:val="00111A13"/>
    <w:rsid w:val="00112C5E"/>
    <w:rsid w:val="001145BF"/>
    <w:rsid w:val="00114F40"/>
    <w:rsid w:val="0011580C"/>
    <w:rsid w:val="0011612B"/>
    <w:rsid w:val="00117878"/>
    <w:rsid w:val="00117A60"/>
    <w:rsid w:val="00117F31"/>
    <w:rsid w:val="00121D77"/>
    <w:rsid w:val="00123119"/>
    <w:rsid w:val="0012693F"/>
    <w:rsid w:val="001279CA"/>
    <w:rsid w:val="00130339"/>
    <w:rsid w:val="00130C24"/>
    <w:rsid w:val="001311A9"/>
    <w:rsid w:val="00131688"/>
    <w:rsid w:val="00133DEC"/>
    <w:rsid w:val="001363D4"/>
    <w:rsid w:val="001365A4"/>
    <w:rsid w:val="00136E11"/>
    <w:rsid w:val="0014242F"/>
    <w:rsid w:val="00143F35"/>
    <w:rsid w:val="0014462D"/>
    <w:rsid w:val="0014499B"/>
    <w:rsid w:val="0014613E"/>
    <w:rsid w:val="00147DA0"/>
    <w:rsid w:val="00150708"/>
    <w:rsid w:val="0015195D"/>
    <w:rsid w:val="001520AB"/>
    <w:rsid w:val="00153758"/>
    <w:rsid w:val="00153F24"/>
    <w:rsid w:val="00154BA5"/>
    <w:rsid w:val="0015785D"/>
    <w:rsid w:val="00157F23"/>
    <w:rsid w:val="0016119D"/>
    <w:rsid w:val="0016558D"/>
    <w:rsid w:val="00170034"/>
    <w:rsid w:val="00174070"/>
    <w:rsid w:val="00176EBF"/>
    <w:rsid w:val="001771EF"/>
    <w:rsid w:val="001773DC"/>
    <w:rsid w:val="001808F3"/>
    <w:rsid w:val="001844DF"/>
    <w:rsid w:val="001847BC"/>
    <w:rsid w:val="00185A77"/>
    <w:rsid w:val="00190FE9"/>
    <w:rsid w:val="0019234F"/>
    <w:rsid w:val="00192CF4"/>
    <w:rsid w:val="00196168"/>
    <w:rsid w:val="001A0133"/>
    <w:rsid w:val="001A08AE"/>
    <w:rsid w:val="001A0A93"/>
    <w:rsid w:val="001A13EE"/>
    <w:rsid w:val="001A2221"/>
    <w:rsid w:val="001A7893"/>
    <w:rsid w:val="001B00E3"/>
    <w:rsid w:val="001B04F5"/>
    <w:rsid w:val="001B1C7E"/>
    <w:rsid w:val="001B2483"/>
    <w:rsid w:val="001B2510"/>
    <w:rsid w:val="001C2B93"/>
    <w:rsid w:val="001C34E0"/>
    <w:rsid w:val="001C3ADF"/>
    <w:rsid w:val="001D01F8"/>
    <w:rsid w:val="001D0292"/>
    <w:rsid w:val="001D15A3"/>
    <w:rsid w:val="001E0DE5"/>
    <w:rsid w:val="001E14E1"/>
    <w:rsid w:val="001E1BE1"/>
    <w:rsid w:val="001E3387"/>
    <w:rsid w:val="001E3549"/>
    <w:rsid w:val="001E50A3"/>
    <w:rsid w:val="001E557F"/>
    <w:rsid w:val="001F0956"/>
    <w:rsid w:val="001F2078"/>
    <w:rsid w:val="001F2749"/>
    <w:rsid w:val="001F2F0A"/>
    <w:rsid w:val="001F3A3F"/>
    <w:rsid w:val="001F5F98"/>
    <w:rsid w:val="001F6E6B"/>
    <w:rsid w:val="001F73FA"/>
    <w:rsid w:val="00200C91"/>
    <w:rsid w:val="0020101C"/>
    <w:rsid w:val="0020272B"/>
    <w:rsid w:val="0020314F"/>
    <w:rsid w:val="00203DEE"/>
    <w:rsid w:val="00204201"/>
    <w:rsid w:val="0020462B"/>
    <w:rsid w:val="002046AC"/>
    <w:rsid w:val="002061EC"/>
    <w:rsid w:val="002064FC"/>
    <w:rsid w:val="00206C36"/>
    <w:rsid w:val="00207803"/>
    <w:rsid w:val="00207AD9"/>
    <w:rsid w:val="0021098D"/>
    <w:rsid w:val="00215762"/>
    <w:rsid w:val="002176A2"/>
    <w:rsid w:val="00217DD9"/>
    <w:rsid w:val="002207D4"/>
    <w:rsid w:val="002258AA"/>
    <w:rsid w:val="00226293"/>
    <w:rsid w:val="00226A03"/>
    <w:rsid w:val="00227044"/>
    <w:rsid w:val="002303BA"/>
    <w:rsid w:val="0023316F"/>
    <w:rsid w:val="002337C6"/>
    <w:rsid w:val="002343BE"/>
    <w:rsid w:val="00235B51"/>
    <w:rsid w:val="00237C23"/>
    <w:rsid w:val="00241C23"/>
    <w:rsid w:val="00242116"/>
    <w:rsid w:val="00243A5C"/>
    <w:rsid w:val="00244297"/>
    <w:rsid w:val="002443C5"/>
    <w:rsid w:val="00244901"/>
    <w:rsid w:val="00245CBD"/>
    <w:rsid w:val="00246C03"/>
    <w:rsid w:val="00246CEA"/>
    <w:rsid w:val="00251216"/>
    <w:rsid w:val="00256C32"/>
    <w:rsid w:val="0025773C"/>
    <w:rsid w:val="00257AA4"/>
    <w:rsid w:val="0026234F"/>
    <w:rsid w:val="002634B6"/>
    <w:rsid w:val="00264CCE"/>
    <w:rsid w:val="00265A4B"/>
    <w:rsid w:val="00266FC1"/>
    <w:rsid w:val="00274DB3"/>
    <w:rsid w:val="00274F81"/>
    <w:rsid w:val="0027506F"/>
    <w:rsid w:val="00275A4D"/>
    <w:rsid w:val="002777A0"/>
    <w:rsid w:val="002777C8"/>
    <w:rsid w:val="00277C41"/>
    <w:rsid w:val="002809CA"/>
    <w:rsid w:val="002815DC"/>
    <w:rsid w:val="00281644"/>
    <w:rsid w:val="00282B71"/>
    <w:rsid w:val="00287636"/>
    <w:rsid w:val="002905EB"/>
    <w:rsid w:val="00290D9C"/>
    <w:rsid w:val="00293418"/>
    <w:rsid w:val="002A06E2"/>
    <w:rsid w:val="002A0720"/>
    <w:rsid w:val="002A0A29"/>
    <w:rsid w:val="002A2006"/>
    <w:rsid w:val="002A2941"/>
    <w:rsid w:val="002A35BB"/>
    <w:rsid w:val="002A5F87"/>
    <w:rsid w:val="002A783E"/>
    <w:rsid w:val="002B21E3"/>
    <w:rsid w:val="002C015A"/>
    <w:rsid w:val="002C2198"/>
    <w:rsid w:val="002C32F7"/>
    <w:rsid w:val="002C3B66"/>
    <w:rsid w:val="002C5A7E"/>
    <w:rsid w:val="002C5E26"/>
    <w:rsid w:val="002C675F"/>
    <w:rsid w:val="002D26BD"/>
    <w:rsid w:val="002D3566"/>
    <w:rsid w:val="002D364F"/>
    <w:rsid w:val="002D66B3"/>
    <w:rsid w:val="002E0878"/>
    <w:rsid w:val="002E46F6"/>
    <w:rsid w:val="002E77DF"/>
    <w:rsid w:val="002E7FB6"/>
    <w:rsid w:val="002F01E9"/>
    <w:rsid w:val="002F27D1"/>
    <w:rsid w:val="002F2BF8"/>
    <w:rsid w:val="002F40A6"/>
    <w:rsid w:val="002F51F5"/>
    <w:rsid w:val="002F65F6"/>
    <w:rsid w:val="002F6914"/>
    <w:rsid w:val="002F7AC6"/>
    <w:rsid w:val="003021C5"/>
    <w:rsid w:val="00304B19"/>
    <w:rsid w:val="003056B5"/>
    <w:rsid w:val="00306F7C"/>
    <w:rsid w:val="00307EEF"/>
    <w:rsid w:val="00312072"/>
    <w:rsid w:val="00314685"/>
    <w:rsid w:val="00320743"/>
    <w:rsid w:val="00321AF7"/>
    <w:rsid w:val="00322A94"/>
    <w:rsid w:val="00323C80"/>
    <w:rsid w:val="00324538"/>
    <w:rsid w:val="0032478F"/>
    <w:rsid w:val="00325388"/>
    <w:rsid w:val="00325905"/>
    <w:rsid w:val="0032682C"/>
    <w:rsid w:val="00327119"/>
    <w:rsid w:val="00331513"/>
    <w:rsid w:val="00332886"/>
    <w:rsid w:val="00332D9A"/>
    <w:rsid w:val="00333125"/>
    <w:rsid w:val="0033399F"/>
    <w:rsid w:val="00333CCE"/>
    <w:rsid w:val="003358E5"/>
    <w:rsid w:val="003429A3"/>
    <w:rsid w:val="00342F14"/>
    <w:rsid w:val="0034373D"/>
    <w:rsid w:val="00345BD8"/>
    <w:rsid w:val="00346A29"/>
    <w:rsid w:val="0034774F"/>
    <w:rsid w:val="00350496"/>
    <w:rsid w:val="0035091B"/>
    <w:rsid w:val="003510DB"/>
    <w:rsid w:val="00351604"/>
    <w:rsid w:val="003548AB"/>
    <w:rsid w:val="00354F29"/>
    <w:rsid w:val="00357EF0"/>
    <w:rsid w:val="0036171E"/>
    <w:rsid w:val="00361FBE"/>
    <w:rsid w:val="0036418E"/>
    <w:rsid w:val="00365528"/>
    <w:rsid w:val="00367DC0"/>
    <w:rsid w:val="00371CC5"/>
    <w:rsid w:val="00371DEE"/>
    <w:rsid w:val="00373044"/>
    <w:rsid w:val="00374EEA"/>
    <w:rsid w:val="003833D4"/>
    <w:rsid w:val="003833ED"/>
    <w:rsid w:val="00384B6C"/>
    <w:rsid w:val="00384ED3"/>
    <w:rsid w:val="00386DDB"/>
    <w:rsid w:val="003871D2"/>
    <w:rsid w:val="00387789"/>
    <w:rsid w:val="0039006F"/>
    <w:rsid w:val="00391506"/>
    <w:rsid w:val="0039159E"/>
    <w:rsid w:val="00391D18"/>
    <w:rsid w:val="00392148"/>
    <w:rsid w:val="00392352"/>
    <w:rsid w:val="00393F3C"/>
    <w:rsid w:val="003948A8"/>
    <w:rsid w:val="00394C1E"/>
    <w:rsid w:val="00395734"/>
    <w:rsid w:val="00395BB2"/>
    <w:rsid w:val="00396189"/>
    <w:rsid w:val="00397E4C"/>
    <w:rsid w:val="003A047D"/>
    <w:rsid w:val="003A132A"/>
    <w:rsid w:val="003A1469"/>
    <w:rsid w:val="003A31ED"/>
    <w:rsid w:val="003A4FC7"/>
    <w:rsid w:val="003A5DE1"/>
    <w:rsid w:val="003B004F"/>
    <w:rsid w:val="003B2A6A"/>
    <w:rsid w:val="003B2ABB"/>
    <w:rsid w:val="003B3777"/>
    <w:rsid w:val="003B3855"/>
    <w:rsid w:val="003B5487"/>
    <w:rsid w:val="003B6059"/>
    <w:rsid w:val="003B7E72"/>
    <w:rsid w:val="003C1C68"/>
    <w:rsid w:val="003C1CC1"/>
    <w:rsid w:val="003C2881"/>
    <w:rsid w:val="003C29A2"/>
    <w:rsid w:val="003C383C"/>
    <w:rsid w:val="003C7491"/>
    <w:rsid w:val="003C7BD3"/>
    <w:rsid w:val="003D09A5"/>
    <w:rsid w:val="003D57B9"/>
    <w:rsid w:val="003D74FB"/>
    <w:rsid w:val="003D7A2F"/>
    <w:rsid w:val="003D7BD5"/>
    <w:rsid w:val="003E12E1"/>
    <w:rsid w:val="003E22EE"/>
    <w:rsid w:val="003E34DF"/>
    <w:rsid w:val="003E3B80"/>
    <w:rsid w:val="003E6C02"/>
    <w:rsid w:val="003E6EC9"/>
    <w:rsid w:val="003E7256"/>
    <w:rsid w:val="003E77CD"/>
    <w:rsid w:val="003F4494"/>
    <w:rsid w:val="003F4612"/>
    <w:rsid w:val="003F61CC"/>
    <w:rsid w:val="003F62F3"/>
    <w:rsid w:val="003F6337"/>
    <w:rsid w:val="003F6D44"/>
    <w:rsid w:val="003F6DAA"/>
    <w:rsid w:val="003F7DE4"/>
    <w:rsid w:val="00400FE4"/>
    <w:rsid w:val="00404079"/>
    <w:rsid w:val="00404734"/>
    <w:rsid w:val="00411260"/>
    <w:rsid w:val="00411F20"/>
    <w:rsid w:val="004120AF"/>
    <w:rsid w:val="004151A8"/>
    <w:rsid w:val="00416193"/>
    <w:rsid w:val="0042236F"/>
    <w:rsid w:val="00423FE6"/>
    <w:rsid w:val="00424458"/>
    <w:rsid w:val="004253F7"/>
    <w:rsid w:val="00425FDF"/>
    <w:rsid w:val="0042719C"/>
    <w:rsid w:val="00431EC6"/>
    <w:rsid w:val="00432286"/>
    <w:rsid w:val="00432E8A"/>
    <w:rsid w:val="004333DB"/>
    <w:rsid w:val="004337E1"/>
    <w:rsid w:val="00434636"/>
    <w:rsid w:val="0043597B"/>
    <w:rsid w:val="00435FAF"/>
    <w:rsid w:val="00436331"/>
    <w:rsid w:val="00436D5C"/>
    <w:rsid w:val="00437014"/>
    <w:rsid w:val="0045535C"/>
    <w:rsid w:val="00457F49"/>
    <w:rsid w:val="00460A9A"/>
    <w:rsid w:val="004658C6"/>
    <w:rsid w:val="00465C1C"/>
    <w:rsid w:val="004704CA"/>
    <w:rsid w:val="00473CF2"/>
    <w:rsid w:val="00477193"/>
    <w:rsid w:val="0048037E"/>
    <w:rsid w:val="00482CCE"/>
    <w:rsid w:val="00487A1F"/>
    <w:rsid w:val="00487CC5"/>
    <w:rsid w:val="00487D18"/>
    <w:rsid w:val="00487DC3"/>
    <w:rsid w:val="004914F4"/>
    <w:rsid w:val="00492508"/>
    <w:rsid w:val="00496AA1"/>
    <w:rsid w:val="00497DC2"/>
    <w:rsid w:val="004A096F"/>
    <w:rsid w:val="004A0C6C"/>
    <w:rsid w:val="004A119B"/>
    <w:rsid w:val="004A1A86"/>
    <w:rsid w:val="004A1CA6"/>
    <w:rsid w:val="004A20C0"/>
    <w:rsid w:val="004A2CA5"/>
    <w:rsid w:val="004A2F3C"/>
    <w:rsid w:val="004A7D6C"/>
    <w:rsid w:val="004B0D68"/>
    <w:rsid w:val="004B0FC4"/>
    <w:rsid w:val="004B3574"/>
    <w:rsid w:val="004B4F1E"/>
    <w:rsid w:val="004C0BCA"/>
    <w:rsid w:val="004C2839"/>
    <w:rsid w:val="004C3D74"/>
    <w:rsid w:val="004C59C0"/>
    <w:rsid w:val="004C5C5D"/>
    <w:rsid w:val="004D04A7"/>
    <w:rsid w:val="004D0741"/>
    <w:rsid w:val="004D08EF"/>
    <w:rsid w:val="004D18A8"/>
    <w:rsid w:val="004D2D32"/>
    <w:rsid w:val="004D3931"/>
    <w:rsid w:val="004E1D2E"/>
    <w:rsid w:val="004E776B"/>
    <w:rsid w:val="004F1317"/>
    <w:rsid w:val="004F2B79"/>
    <w:rsid w:val="004F44C3"/>
    <w:rsid w:val="00501BAC"/>
    <w:rsid w:val="005049BE"/>
    <w:rsid w:val="00507F97"/>
    <w:rsid w:val="00511499"/>
    <w:rsid w:val="00513584"/>
    <w:rsid w:val="00513944"/>
    <w:rsid w:val="00513CEB"/>
    <w:rsid w:val="00515237"/>
    <w:rsid w:val="0051547B"/>
    <w:rsid w:val="005155A2"/>
    <w:rsid w:val="00517BE6"/>
    <w:rsid w:val="00517E44"/>
    <w:rsid w:val="005207D4"/>
    <w:rsid w:val="0052081D"/>
    <w:rsid w:val="005225FC"/>
    <w:rsid w:val="005228F6"/>
    <w:rsid w:val="005232F6"/>
    <w:rsid w:val="00524342"/>
    <w:rsid w:val="00526974"/>
    <w:rsid w:val="00527745"/>
    <w:rsid w:val="00527E4A"/>
    <w:rsid w:val="00530AAC"/>
    <w:rsid w:val="005317B3"/>
    <w:rsid w:val="00536892"/>
    <w:rsid w:val="0053695D"/>
    <w:rsid w:val="00537115"/>
    <w:rsid w:val="005418FB"/>
    <w:rsid w:val="00542B97"/>
    <w:rsid w:val="00542F51"/>
    <w:rsid w:val="00546A27"/>
    <w:rsid w:val="0055196E"/>
    <w:rsid w:val="00552CEB"/>
    <w:rsid w:val="00553190"/>
    <w:rsid w:val="005570EF"/>
    <w:rsid w:val="00557E95"/>
    <w:rsid w:val="005613FD"/>
    <w:rsid w:val="00564299"/>
    <w:rsid w:val="00564D1F"/>
    <w:rsid w:val="00565960"/>
    <w:rsid w:val="00566065"/>
    <w:rsid w:val="00566645"/>
    <w:rsid w:val="00570D35"/>
    <w:rsid w:val="005713DB"/>
    <w:rsid w:val="00572BC3"/>
    <w:rsid w:val="00574B1B"/>
    <w:rsid w:val="00575450"/>
    <w:rsid w:val="00576F6D"/>
    <w:rsid w:val="00577EDF"/>
    <w:rsid w:val="005837DC"/>
    <w:rsid w:val="00586010"/>
    <w:rsid w:val="0058623A"/>
    <w:rsid w:val="005864B2"/>
    <w:rsid w:val="00586DA2"/>
    <w:rsid w:val="00590656"/>
    <w:rsid w:val="0059109A"/>
    <w:rsid w:val="00593405"/>
    <w:rsid w:val="00593E79"/>
    <w:rsid w:val="00594314"/>
    <w:rsid w:val="0059528A"/>
    <w:rsid w:val="00595DFF"/>
    <w:rsid w:val="005978EA"/>
    <w:rsid w:val="005A1D68"/>
    <w:rsid w:val="005A2397"/>
    <w:rsid w:val="005A342D"/>
    <w:rsid w:val="005A351F"/>
    <w:rsid w:val="005A49F1"/>
    <w:rsid w:val="005A4A9E"/>
    <w:rsid w:val="005B4963"/>
    <w:rsid w:val="005B7444"/>
    <w:rsid w:val="005C0F0A"/>
    <w:rsid w:val="005C3097"/>
    <w:rsid w:val="005C32E1"/>
    <w:rsid w:val="005C418B"/>
    <w:rsid w:val="005C44F6"/>
    <w:rsid w:val="005C4EFF"/>
    <w:rsid w:val="005C6E4E"/>
    <w:rsid w:val="005D10AF"/>
    <w:rsid w:val="005D2A7D"/>
    <w:rsid w:val="005D35FC"/>
    <w:rsid w:val="005D3952"/>
    <w:rsid w:val="005D66C7"/>
    <w:rsid w:val="005E1E4E"/>
    <w:rsid w:val="005E37EE"/>
    <w:rsid w:val="005E39FD"/>
    <w:rsid w:val="005E3BA0"/>
    <w:rsid w:val="005E4B5F"/>
    <w:rsid w:val="005E512C"/>
    <w:rsid w:val="005E5DD0"/>
    <w:rsid w:val="005E610A"/>
    <w:rsid w:val="005F0543"/>
    <w:rsid w:val="005F6240"/>
    <w:rsid w:val="005F701F"/>
    <w:rsid w:val="005F70C9"/>
    <w:rsid w:val="005F7916"/>
    <w:rsid w:val="00600382"/>
    <w:rsid w:val="0060131C"/>
    <w:rsid w:val="00601485"/>
    <w:rsid w:val="006024E6"/>
    <w:rsid w:val="0060329D"/>
    <w:rsid w:val="00606039"/>
    <w:rsid w:val="0060784B"/>
    <w:rsid w:val="00611D1F"/>
    <w:rsid w:val="0061288C"/>
    <w:rsid w:val="00613507"/>
    <w:rsid w:val="00613D7E"/>
    <w:rsid w:val="006156BF"/>
    <w:rsid w:val="00616324"/>
    <w:rsid w:val="00617072"/>
    <w:rsid w:val="00622008"/>
    <w:rsid w:val="006225F2"/>
    <w:rsid w:val="006237CA"/>
    <w:rsid w:val="00625920"/>
    <w:rsid w:val="00626EFE"/>
    <w:rsid w:val="00631909"/>
    <w:rsid w:val="00632490"/>
    <w:rsid w:val="00633867"/>
    <w:rsid w:val="00633C30"/>
    <w:rsid w:val="0063594B"/>
    <w:rsid w:val="00635EBB"/>
    <w:rsid w:val="00637AD6"/>
    <w:rsid w:val="006414FE"/>
    <w:rsid w:val="00643974"/>
    <w:rsid w:val="00645844"/>
    <w:rsid w:val="0065223D"/>
    <w:rsid w:val="006557A8"/>
    <w:rsid w:val="00655C54"/>
    <w:rsid w:val="00655FB6"/>
    <w:rsid w:val="00656119"/>
    <w:rsid w:val="00656541"/>
    <w:rsid w:val="00657C7D"/>
    <w:rsid w:val="0066166F"/>
    <w:rsid w:val="00661ED1"/>
    <w:rsid w:val="00663825"/>
    <w:rsid w:val="00664371"/>
    <w:rsid w:val="00664E76"/>
    <w:rsid w:val="00665FCA"/>
    <w:rsid w:val="006667E5"/>
    <w:rsid w:val="006712AA"/>
    <w:rsid w:val="006733E1"/>
    <w:rsid w:val="00677D7E"/>
    <w:rsid w:val="0068135D"/>
    <w:rsid w:val="0068162E"/>
    <w:rsid w:val="00682352"/>
    <w:rsid w:val="00682575"/>
    <w:rsid w:val="00683ED7"/>
    <w:rsid w:val="00684867"/>
    <w:rsid w:val="006851D2"/>
    <w:rsid w:val="00685990"/>
    <w:rsid w:val="0069050C"/>
    <w:rsid w:val="006931AE"/>
    <w:rsid w:val="00693B90"/>
    <w:rsid w:val="00694CE5"/>
    <w:rsid w:val="00697B34"/>
    <w:rsid w:val="006A33EB"/>
    <w:rsid w:val="006A43A4"/>
    <w:rsid w:val="006A4DC1"/>
    <w:rsid w:val="006A56D3"/>
    <w:rsid w:val="006A5754"/>
    <w:rsid w:val="006A76FE"/>
    <w:rsid w:val="006B0F3F"/>
    <w:rsid w:val="006B1035"/>
    <w:rsid w:val="006B2964"/>
    <w:rsid w:val="006B3B66"/>
    <w:rsid w:val="006B4781"/>
    <w:rsid w:val="006B52A8"/>
    <w:rsid w:val="006B5AE0"/>
    <w:rsid w:val="006B5F62"/>
    <w:rsid w:val="006B62A0"/>
    <w:rsid w:val="006B7FA6"/>
    <w:rsid w:val="006C182D"/>
    <w:rsid w:val="006C1BA7"/>
    <w:rsid w:val="006C211A"/>
    <w:rsid w:val="006C7298"/>
    <w:rsid w:val="006D13EC"/>
    <w:rsid w:val="006D16CB"/>
    <w:rsid w:val="006D4C1B"/>
    <w:rsid w:val="006E0D4F"/>
    <w:rsid w:val="006E23EE"/>
    <w:rsid w:val="006E39D7"/>
    <w:rsid w:val="006E46A5"/>
    <w:rsid w:val="006F2704"/>
    <w:rsid w:val="006F5ACE"/>
    <w:rsid w:val="006F60A2"/>
    <w:rsid w:val="006F69D2"/>
    <w:rsid w:val="006F74E5"/>
    <w:rsid w:val="006F7D5C"/>
    <w:rsid w:val="00700D70"/>
    <w:rsid w:val="00702124"/>
    <w:rsid w:val="00706E5C"/>
    <w:rsid w:val="00706E6C"/>
    <w:rsid w:val="007107B6"/>
    <w:rsid w:val="007110B1"/>
    <w:rsid w:val="00711E47"/>
    <w:rsid w:val="0071494D"/>
    <w:rsid w:val="00716B3E"/>
    <w:rsid w:val="00716E1C"/>
    <w:rsid w:val="007200F1"/>
    <w:rsid w:val="00723534"/>
    <w:rsid w:val="007249AE"/>
    <w:rsid w:val="00726374"/>
    <w:rsid w:val="00731A0F"/>
    <w:rsid w:val="007325BE"/>
    <w:rsid w:val="0073298F"/>
    <w:rsid w:val="0073314F"/>
    <w:rsid w:val="007347FE"/>
    <w:rsid w:val="0074011E"/>
    <w:rsid w:val="0074073C"/>
    <w:rsid w:val="00740BA6"/>
    <w:rsid w:val="00740D96"/>
    <w:rsid w:val="00741477"/>
    <w:rsid w:val="00743166"/>
    <w:rsid w:val="007447D6"/>
    <w:rsid w:val="00744865"/>
    <w:rsid w:val="00747B16"/>
    <w:rsid w:val="00747C66"/>
    <w:rsid w:val="007508D1"/>
    <w:rsid w:val="00752CE4"/>
    <w:rsid w:val="00752D69"/>
    <w:rsid w:val="00752E84"/>
    <w:rsid w:val="00752F7B"/>
    <w:rsid w:val="007534BD"/>
    <w:rsid w:val="00753665"/>
    <w:rsid w:val="0075511F"/>
    <w:rsid w:val="00756ED3"/>
    <w:rsid w:val="00760936"/>
    <w:rsid w:val="007620E8"/>
    <w:rsid w:val="00762B16"/>
    <w:rsid w:val="00762E98"/>
    <w:rsid w:val="007631CB"/>
    <w:rsid w:val="00763460"/>
    <w:rsid w:val="00763F43"/>
    <w:rsid w:val="007657D6"/>
    <w:rsid w:val="0076621D"/>
    <w:rsid w:val="0078016B"/>
    <w:rsid w:val="00780A70"/>
    <w:rsid w:val="00785B21"/>
    <w:rsid w:val="00785D32"/>
    <w:rsid w:val="007861A2"/>
    <w:rsid w:val="00790CD0"/>
    <w:rsid w:val="0079377E"/>
    <w:rsid w:val="00794BE9"/>
    <w:rsid w:val="007A053E"/>
    <w:rsid w:val="007A17EA"/>
    <w:rsid w:val="007A203D"/>
    <w:rsid w:val="007A34F6"/>
    <w:rsid w:val="007A5403"/>
    <w:rsid w:val="007A55E5"/>
    <w:rsid w:val="007A65D6"/>
    <w:rsid w:val="007A7447"/>
    <w:rsid w:val="007A76C3"/>
    <w:rsid w:val="007A7F5E"/>
    <w:rsid w:val="007B0074"/>
    <w:rsid w:val="007B0527"/>
    <w:rsid w:val="007B1CDE"/>
    <w:rsid w:val="007B2C78"/>
    <w:rsid w:val="007B4261"/>
    <w:rsid w:val="007B4CB5"/>
    <w:rsid w:val="007C02A0"/>
    <w:rsid w:val="007C0C0C"/>
    <w:rsid w:val="007C17D3"/>
    <w:rsid w:val="007C35B8"/>
    <w:rsid w:val="007C3A58"/>
    <w:rsid w:val="007C5AF1"/>
    <w:rsid w:val="007D02FF"/>
    <w:rsid w:val="007D12A7"/>
    <w:rsid w:val="007D1D44"/>
    <w:rsid w:val="007D1F54"/>
    <w:rsid w:val="007D342E"/>
    <w:rsid w:val="007D5D77"/>
    <w:rsid w:val="007D5F4A"/>
    <w:rsid w:val="007D7AC3"/>
    <w:rsid w:val="007E0CD9"/>
    <w:rsid w:val="007E391D"/>
    <w:rsid w:val="007E4432"/>
    <w:rsid w:val="007E584A"/>
    <w:rsid w:val="007E7BF8"/>
    <w:rsid w:val="007F4EC9"/>
    <w:rsid w:val="007F6D52"/>
    <w:rsid w:val="008011CD"/>
    <w:rsid w:val="00804677"/>
    <w:rsid w:val="00804F86"/>
    <w:rsid w:val="0080678A"/>
    <w:rsid w:val="00810F15"/>
    <w:rsid w:val="00812BD8"/>
    <w:rsid w:val="008132C2"/>
    <w:rsid w:val="0081719F"/>
    <w:rsid w:val="00817A5F"/>
    <w:rsid w:val="00821944"/>
    <w:rsid w:val="00821CB2"/>
    <w:rsid w:val="008260C7"/>
    <w:rsid w:val="00826CDC"/>
    <w:rsid w:val="00827831"/>
    <w:rsid w:val="00830515"/>
    <w:rsid w:val="008307BE"/>
    <w:rsid w:val="00831E2E"/>
    <w:rsid w:val="00832F03"/>
    <w:rsid w:val="0083342F"/>
    <w:rsid w:val="00840E46"/>
    <w:rsid w:val="00841558"/>
    <w:rsid w:val="008431F6"/>
    <w:rsid w:val="008436EE"/>
    <w:rsid w:val="00844869"/>
    <w:rsid w:val="008461CE"/>
    <w:rsid w:val="0084743A"/>
    <w:rsid w:val="008501D3"/>
    <w:rsid w:val="008503F7"/>
    <w:rsid w:val="00853A3A"/>
    <w:rsid w:val="00857ACD"/>
    <w:rsid w:val="0086575A"/>
    <w:rsid w:val="00865C80"/>
    <w:rsid w:val="00865F39"/>
    <w:rsid w:val="0086717E"/>
    <w:rsid w:val="00870619"/>
    <w:rsid w:val="00871B10"/>
    <w:rsid w:val="00871B96"/>
    <w:rsid w:val="00871F0F"/>
    <w:rsid w:val="0087250D"/>
    <w:rsid w:val="008729FF"/>
    <w:rsid w:val="008733A6"/>
    <w:rsid w:val="008743E8"/>
    <w:rsid w:val="00875A92"/>
    <w:rsid w:val="008765C7"/>
    <w:rsid w:val="00876D24"/>
    <w:rsid w:val="008770ED"/>
    <w:rsid w:val="00877391"/>
    <w:rsid w:val="0088102E"/>
    <w:rsid w:val="008819A2"/>
    <w:rsid w:val="00884F3E"/>
    <w:rsid w:val="00885852"/>
    <w:rsid w:val="008928FA"/>
    <w:rsid w:val="008934FB"/>
    <w:rsid w:val="00894C22"/>
    <w:rsid w:val="00896C4B"/>
    <w:rsid w:val="00896E2E"/>
    <w:rsid w:val="008A226E"/>
    <w:rsid w:val="008A2D80"/>
    <w:rsid w:val="008A3FA9"/>
    <w:rsid w:val="008A5311"/>
    <w:rsid w:val="008A6586"/>
    <w:rsid w:val="008B0001"/>
    <w:rsid w:val="008B3079"/>
    <w:rsid w:val="008B3C1D"/>
    <w:rsid w:val="008B762E"/>
    <w:rsid w:val="008C3CBD"/>
    <w:rsid w:val="008C428D"/>
    <w:rsid w:val="008C48A2"/>
    <w:rsid w:val="008C7041"/>
    <w:rsid w:val="008D0743"/>
    <w:rsid w:val="008D1A71"/>
    <w:rsid w:val="008D325D"/>
    <w:rsid w:val="008D3594"/>
    <w:rsid w:val="008D70A3"/>
    <w:rsid w:val="008D7D3E"/>
    <w:rsid w:val="008E18C9"/>
    <w:rsid w:val="008E31BB"/>
    <w:rsid w:val="008E44AF"/>
    <w:rsid w:val="008E6C74"/>
    <w:rsid w:val="008F1310"/>
    <w:rsid w:val="008F419B"/>
    <w:rsid w:val="008F6EEF"/>
    <w:rsid w:val="0090378D"/>
    <w:rsid w:val="00904F6A"/>
    <w:rsid w:val="00905A99"/>
    <w:rsid w:val="00906E4C"/>
    <w:rsid w:val="009121B0"/>
    <w:rsid w:val="00914891"/>
    <w:rsid w:val="00914951"/>
    <w:rsid w:val="00914B98"/>
    <w:rsid w:val="00915FE4"/>
    <w:rsid w:val="0091622F"/>
    <w:rsid w:val="009220C5"/>
    <w:rsid w:val="00923913"/>
    <w:rsid w:val="009254B9"/>
    <w:rsid w:val="0092738B"/>
    <w:rsid w:val="009323A5"/>
    <w:rsid w:val="00932A0B"/>
    <w:rsid w:val="00933042"/>
    <w:rsid w:val="00933CCB"/>
    <w:rsid w:val="0093462D"/>
    <w:rsid w:val="009375A4"/>
    <w:rsid w:val="00937AB7"/>
    <w:rsid w:val="00941E51"/>
    <w:rsid w:val="0094209D"/>
    <w:rsid w:val="00942326"/>
    <w:rsid w:val="009456E9"/>
    <w:rsid w:val="00946742"/>
    <w:rsid w:val="0094731E"/>
    <w:rsid w:val="0095196B"/>
    <w:rsid w:val="00954796"/>
    <w:rsid w:val="0095560B"/>
    <w:rsid w:val="0095694E"/>
    <w:rsid w:val="00961F4B"/>
    <w:rsid w:val="009641E9"/>
    <w:rsid w:val="00964937"/>
    <w:rsid w:val="00964CDF"/>
    <w:rsid w:val="009674FF"/>
    <w:rsid w:val="00970602"/>
    <w:rsid w:val="00971BA7"/>
    <w:rsid w:val="009728A9"/>
    <w:rsid w:val="009735AB"/>
    <w:rsid w:val="009739D6"/>
    <w:rsid w:val="00974DD5"/>
    <w:rsid w:val="00974EBA"/>
    <w:rsid w:val="009761E1"/>
    <w:rsid w:val="00982B03"/>
    <w:rsid w:val="00982BD0"/>
    <w:rsid w:val="0098458E"/>
    <w:rsid w:val="00984E3C"/>
    <w:rsid w:val="00985066"/>
    <w:rsid w:val="00986728"/>
    <w:rsid w:val="0099002D"/>
    <w:rsid w:val="00991A9E"/>
    <w:rsid w:val="00992E3F"/>
    <w:rsid w:val="00993F56"/>
    <w:rsid w:val="00994146"/>
    <w:rsid w:val="00994428"/>
    <w:rsid w:val="009948CD"/>
    <w:rsid w:val="00994942"/>
    <w:rsid w:val="00995644"/>
    <w:rsid w:val="00996337"/>
    <w:rsid w:val="009A0583"/>
    <w:rsid w:val="009A0678"/>
    <w:rsid w:val="009A1B91"/>
    <w:rsid w:val="009A298D"/>
    <w:rsid w:val="009A3D7B"/>
    <w:rsid w:val="009A57B8"/>
    <w:rsid w:val="009A6389"/>
    <w:rsid w:val="009A6D6E"/>
    <w:rsid w:val="009A7A20"/>
    <w:rsid w:val="009A7F06"/>
    <w:rsid w:val="009B0D27"/>
    <w:rsid w:val="009B16AC"/>
    <w:rsid w:val="009B4E01"/>
    <w:rsid w:val="009B7D3B"/>
    <w:rsid w:val="009C047B"/>
    <w:rsid w:val="009C057A"/>
    <w:rsid w:val="009C0EF6"/>
    <w:rsid w:val="009C2382"/>
    <w:rsid w:val="009C6546"/>
    <w:rsid w:val="009D24AE"/>
    <w:rsid w:val="009D2AF0"/>
    <w:rsid w:val="009D3B65"/>
    <w:rsid w:val="009D6907"/>
    <w:rsid w:val="009E013A"/>
    <w:rsid w:val="009E2578"/>
    <w:rsid w:val="009E51EC"/>
    <w:rsid w:val="009E6BF5"/>
    <w:rsid w:val="009E6F06"/>
    <w:rsid w:val="009E7698"/>
    <w:rsid w:val="009F5BF2"/>
    <w:rsid w:val="009F5D8A"/>
    <w:rsid w:val="009F630F"/>
    <w:rsid w:val="009F786B"/>
    <w:rsid w:val="009F7F9B"/>
    <w:rsid w:val="00A00B4B"/>
    <w:rsid w:val="00A0367C"/>
    <w:rsid w:val="00A03AE4"/>
    <w:rsid w:val="00A04555"/>
    <w:rsid w:val="00A04738"/>
    <w:rsid w:val="00A05844"/>
    <w:rsid w:val="00A05EAE"/>
    <w:rsid w:val="00A06253"/>
    <w:rsid w:val="00A070F3"/>
    <w:rsid w:val="00A1067B"/>
    <w:rsid w:val="00A12B51"/>
    <w:rsid w:val="00A141B5"/>
    <w:rsid w:val="00A15698"/>
    <w:rsid w:val="00A20F50"/>
    <w:rsid w:val="00A22205"/>
    <w:rsid w:val="00A2382E"/>
    <w:rsid w:val="00A25A26"/>
    <w:rsid w:val="00A272AD"/>
    <w:rsid w:val="00A2751E"/>
    <w:rsid w:val="00A32E84"/>
    <w:rsid w:val="00A3511B"/>
    <w:rsid w:val="00A36267"/>
    <w:rsid w:val="00A37C37"/>
    <w:rsid w:val="00A40FD4"/>
    <w:rsid w:val="00A438BD"/>
    <w:rsid w:val="00A43998"/>
    <w:rsid w:val="00A43A9E"/>
    <w:rsid w:val="00A440E6"/>
    <w:rsid w:val="00A449BC"/>
    <w:rsid w:val="00A4767E"/>
    <w:rsid w:val="00A501A3"/>
    <w:rsid w:val="00A5256C"/>
    <w:rsid w:val="00A53016"/>
    <w:rsid w:val="00A55A79"/>
    <w:rsid w:val="00A61437"/>
    <w:rsid w:val="00A63B94"/>
    <w:rsid w:val="00A63D06"/>
    <w:rsid w:val="00A65BDD"/>
    <w:rsid w:val="00A65E6F"/>
    <w:rsid w:val="00A66E5A"/>
    <w:rsid w:val="00A673D5"/>
    <w:rsid w:val="00A70D1D"/>
    <w:rsid w:val="00A71F7C"/>
    <w:rsid w:val="00A72220"/>
    <w:rsid w:val="00A73916"/>
    <w:rsid w:val="00A75EDF"/>
    <w:rsid w:val="00A85C90"/>
    <w:rsid w:val="00A86920"/>
    <w:rsid w:val="00A93DD6"/>
    <w:rsid w:val="00A95346"/>
    <w:rsid w:val="00A96D9E"/>
    <w:rsid w:val="00AB17E7"/>
    <w:rsid w:val="00AB1A58"/>
    <w:rsid w:val="00AB6DF0"/>
    <w:rsid w:val="00AC0F23"/>
    <w:rsid w:val="00AC7779"/>
    <w:rsid w:val="00AD06E7"/>
    <w:rsid w:val="00AD142E"/>
    <w:rsid w:val="00AD1D0D"/>
    <w:rsid w:val="00AD2DC2"/>
    <w:rsid w:val="00AD2EF5"/>
    <w:rsid w:val="00AD379F"/>
    <w:rsid w:val="00AD7024"/>
    <w:rsid w:val="00AD7E32"/>
    <w:rsid w:val="00AE0674"/>
    <w:rsid w:val="00AE1ABA"/>
    <w:rsid w:val="00AE1E18"/>
    <w:rsid w:val="00AE20E1"/>
    <w:rsid w:val="00AE241A"/>
    <w:rsid w:val="00AE6131"/>
    <w:rsid w:val="00AE696D"/>
    <w:rsid w:val="00AE6F74"/>
    <w:rsid w:val="00AE7358"/>
    <w:rsid w:val="00AE7FFB"/>
    <w:rsid w:val="00AF1060"/>
    <w:rsid w:val="00AF1F9D"/>
    <w:rsid w:val="00AF2111"/>
    <w:rsid w:val="00AF45D0"/>
    <w:rsid w:val="00AF5ABE"/>
    <w:rsid w:val="00AF7456"/>
    <w:rsid w:val="00B01AF5"/>
    <w:rsid w:val="00B01B66"/>
    <w:rsid w:val="00B024B0"/>
    <w:rsid w:val="00B0269A"/>
    <w:rsid w:val="00B060E5"/>
    <w:rsid w:val="00B061AD"/>
    <w:rsid w:val="00B0638F"/>
    <w:rsid w:val="00B06911"/>
    <w:rsid w:val="00B112BF"/>
    <w:rsid w:val="00B11DD6"/>
    <w:rsid w:val="00B11F6C"/>
    <w:rsid w:val="00B13476"/>
    <w:rsid w:val="00B1386D"/>
    <w:rsid w:val="00B140FA"/>
    <w:rsid w:val="00B16224"/>
    <w:rsid w:val="00B2069C"/>
    <w:rsid w:val="00B20FB3"/>
    <w:rsid w:val="00B21426"/>
    <w:rsid w:val="00B254B0"/>
    <w:rsid w:val="00B25BFB"/>
    <w:rsid w:val="00B301E4"/>
    <w:rsid w:val="00B3166E"/>
    <w:rsid w:val="00B32706"/>
    <w:rsid w:val="00B32F4E"/>
    <w:rsid w:val="00B34352"/>
    <w:rsid w:val="00B36297"/>
    <w:rsid w:val="00B41783"/>
    <w:rsid w:val="00B4526C"/>
    <w:rsid w:val="00B45C4B"/>
    <w:rsid w:val="00B4674D"/>
    <w:rsid w:val="00B50C5A"/>
    <w:rsid w:val="00B524DE"/>
    <w:rsid w:val="00B52FF0"/>
    <w:rsid w:val="00B54668"/>
    <w:rsid w:val="00B546C0"/>
    <w:rsid w:val="00B5713C"/>
    <w:rsid w:val="00B572F1"/>
    <w:rsid w:val="00B5794C"/>
    <w:rsid w:val="00B57951"/>
    <w:rsid w:val="00B603C7"/>
    <w:rsid w:val="00B61369"/>
    <w:rsid w:val="00B6158B"/>
    <w:rsid w:val="00B61E49"/>
    <w:rsid w:val="00B63E51"/>
    <w:rsid w:val="00B644A7"/>
    <w:rsid w:val="00B7026E"/>
    <w:rsid w:val="00B718AE"/>
    <w:rsid w:val="00B737D3"/>
    <w:rsid w:val="00B74345"/>
    <w:rsid w:val="00B74927"/>
    <w:rsid w:val="00B75347"/>
    <w:rsid w:val="00B75993"/>
    <w:rsid w:val="00B76897"/>
    <w:rsid w:val="00B7707C"/>
    <w:rsid w:val="00B800C2"/>
    <w:rsid w:val="00B806F3"/>
    <w:rsid w:val="00B825CB"/>
    <w:rsid w:val="00B82C67"/>
    <w:rsid w:val="00B82FAE"/>
    <w:rsid w:val="00B837AD"/>
    <w:rsid w:val="00B84CDC"/>
    <w:rsid w:val="00B907E1"/>
    <w:rsid w:val="00B90944"/>
    <w:rsid w:val="00B9166F"/>
    <w:rsid w:val="00B93637"/>
    <w:rsid w:val="00B940B3"/>
    <w:rsid w:val="00B9628B"/>
    <w:rsid w:val="00B97E27"/>
    <w:rsid w:val="00BA2CE9"/>
    <w:rsid w:val="00BA3E7D"/>
    <w:rsid w:val="00BA4447"/>
    <w:rsid w:val="00BA50DE"/>
    <w:rsid w:val="00BA5340"/>
    <w:rsid w:val="00BA6576"/>
    <w:rsid w:val="00BB0847"/>
    <w:rsid w:val="00BB0AC0"/>
    <w:rsid w:val="00BB450C"/>
    <w:rsid w:val="00BB7733"/>
    <w:rsid w:val="00BC1200"/>
    <w:rsid w:val="00BC2419"/>
    <w:rsid w:val="00BC3964"/>
    <w:rsid w:val="00BC49AB"/>
    <w:rsid w:val="00BC55D9"/>
    <w:rsid w:val="00BD0E88"/>
    <w:rsid w:val="00BD11A6"/>
    <w:rsid w:val="00BD1AFB"/>
    <w:rsid w:val="00BD1E4E"/>
    <w:rsid w:val="00BD29DF"/>
    <w:rsid w:val="00BD68A0"/>
    <w:rsid w:val="00BD6F75"/>
    <w:rsid w:val="00BD7F1A"/>
    <w:rsid w:val="00BE03E4"/>
    <w:rsid w:val="00BE0F12"/>
    <w:rsid w:val="00BE3086"/>
    <w:rsid w:val="00BE3C19"/>
    <w:rsid w:val="00BE6A98"/>
    <w:rsid w:val="00BF04B7"/>
    <w:rsid w:val="00BF0C26"/>
    <w:rsid w:val="00BF1F1B"/>
    <w:rsid w:val="00BF3783"/>
    <w:rsid w:val="00BF5691"/>
    <w:rsid w:val="00BF5D90"/>
    <w:rsid w:val="00BF63A5"/>
    <w:rsid w:val="00BF7CED"/>
    <w:rsid w:val="00C02498"/>
    <w:rsid w:val="00C0278D"/>
    <w:rsid w:val="00C02B83"/>
    <w:rsid w:val="00C0316B"/>
    <w:rsid w:val="00C0448B"/>
    <w:rsid w:val="00C04559"/>
    <w:rsid w:val="00C04A78"/>
    <w:rsid w:val="00C060AB"/>
    <w:rsid w:val="00C0625A"/>
    <w:rsid w:val="00C066ED"/>
    <w:rsid w:val="00C07B3B"/>
    <w:rsid w:val="00C12746"/>
    <w:rsid w:val="00C12C57"/>
    <w:rsid w:val="00C154E5"/>
    <w:rsid w:val="00C1588A"/>
    <w:rsid w:val="00C1775E"/>
    <w:rsid w:val="00C200F2"/>
    <w:rsid w:val="00C213E9"/>
    <w:rsid w:val="00C247FB"/>
    <w:rsid w:val="00C27872"/>
    <w:rsid w:val="00C3084E"/>
    <w:rsid w:val="00C30BC5"/>
    <w:rsid w:val="00C3232E"/>
    <w:rsid w:val="00C35969"/>
    <w:rsid w:val="00C36591"/>
    <w:rsid w:val="00C3692D"/>
    <w:rsid w:val="00C37568"/>
    <w:rsid w:val="00C45434"/>
    <w:rsid w:val="00C45D2C"/>
    <w:rsid w:val="00C46D7A"/>
    <w:rsid w:val="00C50652"/>
    <w:rsid w:val="00C519B4"/>
    <w:rsid w:val="00C51BA6"/>
    <w:rsid w:val="00C5223C"/>
    <w:rsid w:val="00C535DC"/>
    <w:rsid w:val="00C5442C"/>
    <w:rsid w:val="00C54515"/>
    <w:rsid w:val="00C56EF7"/>
    <w:rsid w:val="00C60E6E"/>
    <w:rsid w:val="00C61DF2"/>
    <w:rsid w:val="00C65479"/>
    <w:rsid w:val="00C70028"/>
    <w:rsid w:val="00C72283"/>
    <w:rsid w:val="00C74554"/>
    <w:rsid w:val="00C74BA7"/>
    <w:rsid w:val="00C75E37"/>
    <w:rsid w:val="00C760F7"/>
    <w:rsid w:val="00C76CDA"/>
    <w:rsid w:val="00C804AC"/>
    <w:rsid w:val="00C836C2"/>
    <w:rsid w:val="00C84055"/>
    <w:rsid w:val="00C8518F"/>
    <w:rsid w:val="00C867F3"/>
    <w:rsid w:val="00C86D26"/>
    <w:rsid w:val="00C87FB9"/>
    <w:rsid w:val="00C90289"/>
    <w:rsid w:val="00C91376"/>
    <w:rsid w:val="00C93A5B"/>
    <w:rsid w:val="00C94E72"/>
    <w:rsid w:val="00C9568B"/>
    <w:rsid w:val="00C96ACD"/>
    <w:rsid w:val="00C9704D"/>
    <w:rsid w:val="00C977AB"/>
    <w:rsid w:val="00CA0FC7"/>
    <w:rsid w:val="00CA190D"/>
    <w:rsid w:val="00CA2A5E"/>
    <w:rsid w:val="00CA2CB4"/>
    <w:rsid w:val="00CA5CEE"/>
    <w:rsid w:val="00CA782E"/>
    <w:rsid w:val="00CB3A47"/>
    <w:rsid w:val="00CB4EE2"/>
    <w:rsid w:val="00CC00E4"/>
    <w:rsid w:val="00CC0BC7"/>
    <w:rsid w:val="00CC639E"/>
    <w:rsid w:val="00CC675E"/>
    <w:rsid w:val="00CC68CC"/>
    <w:rsid w:val="00CC6E2C"/>
    <w:rsid w:val="00CD0EB3"/>
    <w:rsid w:val="00CD3524"/>
    <w:rsid w:val="00CD48B5"/>
    <w:rsid w:val="00CD584F"/>
    <w:rsid w:val="00CD64D2"/>
    <w:rsid w:val="00CD68E3"/>
    <w:rsid w:val="00CD6DD8"/>
    <w:rsid w:val="00CD705D"/>
    <w:rsid w:val="00CD7060"/>
    <w:rsid w:val="00CD7F06"/>
    <w:rsid w:val="00CE2015"/>
    <w:rsid w:val="00CE2EEC"/>
    <w:rsid w:val="00CE4899"/>
    <w:rsid w:val="00CE644B"/>
    <w:rsid w:val="00CE6574"/>
    <w:rsid w:val="00CE6CD8"/>
    <w:rsid w:val="00CF01AD"/>
    <w:rsid w:val="00CF103C"/>
    <w:rsid w:val="00CF19A6"/>
    <w:rsid w:val="00CF362F"/>
    <w:rsid w:val="00CF3769"/>
    <w:rsid w:val="00CF4E24"/>
    <w:rsid w:val="00CF535F"/>
    <w:rsid w:val="00CF57B8"/>
    <w:rsid w:val="00CF6051"/>
    <w:rsid w:val="00CF6F7D"/>
    <w:rsid w:val="00CF765A"/>
    <w:rsid w:val="00D01279"/>
    <w:rsid w:val="00D020C2"/>
    <w:rsid w:val="00D03091"/>
    <w:rsid w:val="00D03B32"/>
    <w:rsid w:val="00D0544A"/>
    <w:rsid w:val="00D056E2"/>
    <w:rsid w:val="00D134AD"/>
    <w:rsid w:val="00D16DD2"/>
    <w:rsid w:val="00D17430"/>
    <w:rsid w:val="00D177DA"/>
    <w:rsid w:val="00D17A38"/>
    <w:rsid w:val="00D17B85"/>
    <w:rsid w:val="00D22BB1"/>
    <w:rsid w:val="00D23853"/>
    <w:rsid w:val="00D2475A"/>
    <w:rsid w:val="00D2487F"/>
    <w:rsid w:val="00D27719"/>
    <w:rsid w:val="00D302BC"/>
    <w:rsid w:val="00D30B7B"/>
    <w:rsid w:val="00D3161B"/>
    <w:rsid w:val="00D3187A"/>
    <w:rsid w:val="00D320A7"/>
    <w:rsid w:val="00D3252B"/>
    <w:rsid w:val="00D3375B"/>
    <w:rsid w:val="00D339FB"/>
    <w:rsid w:val="00D356C9"/>
    <w:rsid w:val="00D36C9A"/>
    <w:rsid w:val="00D423A0"/>
    <w:rsid w:val="00D443A0"/>
    <w:rsid w:val="00D45523"/>
    <w:rsid w:val="00D45F08"/>
    <w:rsid w:val="00D46B9A"/>
    <w:rsid w:val="00D516EF"/>
    <w:rsid w:val="00D52B92"/>
    <w:rsid w:val="00D52D32"/>
    <w:rsid w:val="00D53349"/>
    <w:rsid w:val="00D54500"/>
    <w:rsid w:val="00D54545"/>
    <w:rsid w:val="00D57FB5"/>
    <w:rsid w:val="00D60C3B"/>
    <w:rsid w:val="00D61645"/>
    <w:rsid w:val="00D616DB"/>
    <w:rsid w:val="00D62B92"/>
    <w:rsid w:val="00D6346B"/>
    <w:rsid w:val="00D64240"/>
    <w:rsid w:val="00D6459A"/>
    <w:rsid w:val="00D64CDA"/>
    <w:rsid w:val="00D64D07"/>
    <w:rsid w:val="00D667BB"/>
    <w:rsid w:val="00D702B8"/>
    <w:rsid w:val="00D7193F"/>
    <w:rsid w:val="00D72A59"/>
    <w:rsid w:val="00D76DD5"/>
    <w:rsid w:val="00D808CE"/>
    <w:rsid w:val="00D80D8F"/>
    <w:rsid w:val="00D84AF8"/>
    <w:rsid w:val="00D87478"/>
    <w:rsid w:val="00D908B0"/>
    <w:rsid w:val="00D91366"/>
    <w:rsid w:val="00D92B15"/>
    <w:rsid w:val="00D92E99"/>
    <w:rsid w:val="00D935B4"/>
    <w:rsid w:val="00D9409F"/>
    <w:rsid w:val="00D95520"/>
    <w:rsid w:val="00D95D4E"/>
    <w:rsid w:val="00D96117"/>
    <w:rsid w:val="00DA07E2"/>
    <w:rsid w:val="00DA0A93"/>
    <w:rsid w:val="00DA0C91"/>
    <w:rsid w:val="00DA1DEA"/>
    <w:rsid w:val="00DA2708"/>
    <w:rsid w:val="00DA51A6"/>
    <w:rsid w:val="00DA5F1D"/>
    <w:rsid w:val="00DA6612"/>
    <w:rsid w:val="00DA78B3"/>
    <w:rsid w:val="00DB22F3"/>
    <w:rsid w:val="00DB2ABC"/>
    <w:rsid w:val="00DB354D"/>
    <w:rsid w:val="00DB3FC9"/>
    <w:rsid w:val="00DB4153"/>
    <w:rsid w:val="00DB500D"/>
    <w:rsid w:val="00DB772F"/>
    <w:rsid w:val="00DC523A"/>
    <w:rsid w:val="00DC57EE"/>
    <w:rsid w:val="00DC6BCD"/>
    <w:rsid w:val="00DC705E"/>
    <w:rsid w:val="00DC7B41"/>
    <w:rsid w:val="00DD197B"/>
    <w:rsid w:val="00DD2858"/>
    <w:rsid w:val="00DD309E"/>
    <w:rsid w:val="00DD363A"/>
    <w:rsid w:val="00DD4D17"/>
    <w:rsid w:val="00DD6761"/>
    <w:rsid w:val="00DD75B1"/>
    <w:rsid w:val="00DD7D0D"/>
    <w:rsid w:val="00DE138C"/>
    <w:rsid w:val="00DE2026"/>
    <w:rsid w:val="00DE25CA"/>
    <w:rsid w:val="00DE313B"/>
    <w:rsid w:val="00DE4122"/>
    <w:rsid w:val="00DE7EA0"/>
    <w:rsid w:val="00DF31EA"/>
    <w:rsid w:val="00DF4791"/>
    <w:rsid w:val="00DF741D"/>
    <w:rsid w:val="00E034A1"/>
    <w:rsid w:val="00E03A2B"/>
    <w:rsid w:val="00E04830"/>
    <w:rsid w:val="00E0598E"/>
    <w:rsid w:val="00E05C94"/>
    <w:rsid w:val="00E05E6A"/>
    <w:rsid w:val="00E0728D"/>
    <w:rsid w:val="00E078F1"/>
    <w:rsid w:val="00E101D8"/>
    <w:rsid w:val="00E111E6"/>
    <w:rsid w:val="00E12449"/>
    <w:rsid w:val="00E13AF5"/>
    <w:rsid w:val="00E168CC"/>
    <w:rsid w:val="00E16A09"/>
    <w:rsid w:val="00E20D8C"/>
    <w:rsid w:val="00E2652F"/>
    <w:rsid w:val="00E26ADD"/>
    <w:rsid w:val="00E26C26"/>
    <w:rsid w:val="00E2708F"/>
    <w:rsid w:val="00E3447B"/>
    <w:rsid w:val="00E34A23"/>
    <w:rsid w:val="00E358D1"/>
    <w:rsid w:val="00E3656D"/>
    <w:rsid w:val="00E419B0"/>
    <w:rsid w:val="00E419ED"/>
    <w:rsid w:val="00E41DBD"/>
    <w:rsid w:val="00E4485E"/>
    <w:rsid w:val="00E472EB"/>
    <w:rsid w:val="00E500EC"/>
    <w:rsid w:val="00E52D4A"/>
    <w:rsid w:val="00E60B19"/>
    <w:rsid w:val="00E60C6E"/>
    <w:rsid w:val="00E61672"/>
    <w:rsid w:val="00E64540"/>
    <w:rsid w:val="00E6496F"/>
    <w:rsid w:val="00E64C7C"/>
    <w:rsid w:val="00E657F6"/>
    <w:rsid w:val="00E676C7"/>
    <w:rsid w:val="00E739F8"/>
    <w:rsid w:val="00E73C1C"/>
    <w:rsid w:val="00E74E5C"/>
    <w:rsid w:val="00E752AF"/>
    <w:rsid w:val="00E77FAF"/>
    <w:rsid w:val="00E80635"/>
    <w:rsid w:val="00E8106C"/>
    <w:rsid w:val="00E84F30"/>
    <w:rsid w:val="00E85CCB"/>
    <w:rsid w:val="00E8770E"/>
    <w:rsid w:val="00E91094"/>
    <w:rsid w:val="00E9308D"/>
    <w:rsid w:val="00E933AC"/>
    <w:rsid w:val="00E959DA"/>
    <w:rsid w:val="00E95A83"/>
    <w:rsid w:val="00E97D3B"/>
    <w:rsid w:val="00EA0915"/>
    <w:rsid w:val="00EA11B9"/>
    <w:rsid w:val="00EA2515"/>
    <w:rsid w:val="00EA2B91"/>
    <w:rsid w:val="00EA2BC2"/>
    <w:rsid w:val="00EA4A7E"/>
    <w:rsid w:val="00EB0F34"/>
    <w:rsid w:val="00EB12BB"/>
    <w:rsid w:val="00EB140A"/>
    <w:rsid w:val="00EB194D"/>
    <w:rsid w:val="00EB38A7"/>
    <w:rsid w:val="00EB4302"/>
    <w:rsid w:val="00EB5A32"/>
    <w:rsid w:val="00EB5DA9"/>
    <w:rsid w:val="00EB6455"/>
    <w:rsid w:val="00EC406D"/>
    <w:rsid w:val="00EC771C"/>
    <w:rsid w:val="00ED0DEF"/>
    <w:rsid w:val="00ED14F2"/>
    <w:rsid w:val="00ED1B7D"/>
    <w:rsid w:val="00ED3118"/>
    <w:rsid w:val="00ED42ED"/>
    <w:rsid w:val="00ED7426"/>
    <w:rsid w:val="00ED7B7A"/>
    <w:rsid w:val="00ED7C53"/>
    <w:rsid w:val="00EE00E7"/>
    <w:rsid w:val="00EE17A2"/>
    <w:rsid w:val="00EE2EF9"/>
    <w:rsid w:val="00EE3723"/>
    <w:rsid w:val="00EE4426"/>
    <w:rsid w:val="00EE4AEE"/>
    <w:rsid w:val="00EE6812"/>
    <w:rsid w:val="00EE796F"/>
    <w:rsid w:val="00EF2440"/>
    <w:rsid w:val="00EF2859"/>
    <w:rsid w:val="00EF454E"/>
    <w:rsid w:val="00EF70FF"/>
    <w:rsid w:val="00EF7B08"/>
    <w:rsid w:val="00F05108"/>
    <w:rsid w:val="00F0639F"/>
    <w:rsid w:val="00F10728"/>
    <w:rsid w:val="00F11954"/>
    <w:rsid w:val="00F11CF6"/>
    <w:rsid w:val="00F1541E"/>
    <w:rsid w:val="00F16B56"/>
    <w:rsid w:val="00F16EB2"/>
    <w:rsid w:val="00F227CD"/>
    <w:rsid w:val="00F2571A"/>
    <w:rsid w:val="00F26038"/>
    <w:rsid w:val="00F26CB8"/>
    <w:rsid w:val="00F306CF"/>
    <w:rsid w:val="00F31507"/>
    <w:rsid w:val="00F31D55"/>
    <w:rsid w:val="00F31EEF"/>
    <w:rsid w:val="00F324CE"/>
    <w:rsid w:val="00F33A8C"/>
    <w:rsid w:val="00F37A5C"/>
    <w:rsid w:val="00F40811"/>
    <w:rsid w:val="00F4100A"/>
    <w:rsid w:val="00F416B8"/>
    <w:rsid w:val="00F42DDA"/>
    <w:rsid w:val="00F44333"/>
    <w:rsid w:val="00F4486C"/>
    <w:rsid w:val="00F469D3"/>
    <w:rsid w:val="00F50668"/>
    <w:rsid w:val="00F50F05"/>
    <w:rsid w:val="00F52323"/>
    <w:rsid w:val="00F54211"/>
    <w:rsid w:val="00F57D1C"/>
    <w:rsid w:val="00F57D27"/>
    <w:rsid w:val="00F57E73"/>
    <w:rsid w:val="00F621DA"/>
    <w:rsid w:val="00F623E5"/>
    <w:rsid w:val="00F64606"/>
    <w:rsid w:val="00F66FB6"/>
    <w:rsid w:val="00F671C8"/>
    <w:rsid w:val="00F67267"/>
    <w:rsid w:val="00F76BD5"/>
    <w:rsid w:val="00F81F28"/>
    <w:rsid w:val="00F82827"/>
    <w:rsid w:val="00F82C79"/>
    <w:rsid w:val="00F835A6"/>
    <w:rsid w:val="00F852E8"/>
    <w:rsid w:val="00F86B3C"/>
    <w:rsid w:val="00F86D4E"/>
    <w:rsid w:val="00F90EC1"/>
    <w:rsid w:val="00F910FC"/>
    <w:rsid w:val="00F93C6D"/>
    <w:rsid w:val="00F9549F"/>
    <w:rsid w:val="00F96FD7"/>
    <w:rsid w:val="00FA04B9"/>
    <w:rsid w:val="00FA37F1"/>
    <w:rsid w:val="00FB49BF"/>
    <w:rsid w:val="00FB594E"/>
    <w:rsid w:val="00FB60A1"/>
    <w:rsid w:val="00FB71B1"/>
    <w:rsid w:val="00FB72C4"/>
    <w:rsid w:val="00FC114D"/>
    <w:rsid w:val="00FC18A9"/>
    <w:rsid w:val="00FC1A7A"/>
    <w:rsid w:val="00FC4B4A"/>
    <w:rsid w:val="00FC51D2"/>
    <w:rsid w:val="00FC5D32"/>
    <w:rsid w:val="00FC68F4"/>
    <w:rsid w:val="00FC7390"/>
    <w:rsid w:val="00FD0BB8"/>
    <w:rsid w:val="00FD2595"/>
    <w:rsid w:val="00FD3BFB"/>
    <w:rsid w:val="00FD3D4C"/>
    <w:rsid w:val="00FD5C5C"/>
    <w:rsid w:val="00FD6F35"/>
    <w:rsid w:val="00FD7173"/>
    <w:rsid w:val="00FD7513"/>
    <w:rsid w:val="00FE2EE2"/>
    <w:rsid w:val="00FE3D61"/>
    <w:rsid w:val="00FE55B6"/>
    <w:rsid w:val="00FE5C82"/>
    <w:rsid w:val="00FE603A"/>
    <w:rsid w:val="00FE79E0"/>
    <w:rsid w:val="00FF13B9"/>
    <w:rsid w:val="00FF2EEE"/>
    <w:rsid w:val="00FF358C"/>
    <w:rsid w:val="00FF3C79"/>
    <w:rsid w:val="00FF4A69"/>
    <w:rsid w:val="00FF5687"/>
    <w:rsid w:val="00FF6A4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29FF"/>
  <w15:docId w15:val="{68AB6CB4-9D1B-45CB-A6CD-E090811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CD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a"/>
    <w:link w:val="20"/>
    <w:uiPriority w:val="9"/>
    <w:unhideWhenUsed/>
    <w:qFormat/>
    <w:rsid w:val="00C60E6E"/>
    <w:pPr>
      <w:spacing w:before="24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6"/>
    <w:pPr>
      <w:spacing w:before="240" w:after="120" w:line="240" w:lineRule="auto"/>
      <w:outlineLvl w:val="2"/>
    </w:pPr>
    <w:rPr>
      <w:rFonts w:cs="Times New Roman"/>
      <w:b/>
      <w:color w:val="000000" w:themeColor="tex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 1"/>
    <w:basedOn w:val="1"/>
    <w:link w:val="12"/>
    <w:qFormat/>
    <w:rsid w:val="00E8106C"/>
    <w:pPr>
      <w:keepNext w:val="0"/>
      <w:keepLines w:val="0"/>
      <w:spacing w:before="0" w:after="120" w:line="240" w:lineRule="auto"/>
    </w:pPr>
    <w:rPr>
      <w:rFonts w:ascii="Times New Roman" w:eastAsia="Times New Roman" w:hAnsi="Times New Roman" w:cs="Times New Roman"/>
      <w:b/>
      <w:bCs/>
      <w:color w:val="000000" w:themeColor="text1"/>
      <w:sz w:val="28"/>
      <w:szCs w:val="24"/>
    </w:rPr>
  </w:style>
  <w:style w:type="character" w:customStyle="1" w:styleId="12">
    <w:name w:val="Заг 1 Знак"/>
    <w:basedOn w:val="10"/>
    <w:link w:val="11"/>
    <w:rsid w:val="00E8106C"/>
    <w:rPr>
      <w:rFonts w:ascii="Times New Roman" w:eastAsia="Times New Roman" w:hAnsi="Times New Roman" w:cs="Times New Roman"/>
      <w:b/>
      <w:bCs/>
      <w:color w:val="000000" w:themeColor="tex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9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DF479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5"/>
    <w:link w:val="a8"/>
    <w:uiPriority w:val="99"/>
    <w:rsid w:val="00DF4791"/>
    <w:pPr>
      <w:ind w:left="180" w:hanging="180"/>
      <w:jc w:val="both"/>
    </w:pPr>
    <w:rPr>
      <w:rFonts w:ascii="Times New Roman" w:hAnsi="Times New Roman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DF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nhideWhenUsed/>
    <w:rsid w:val="00DF4791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DF47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F4791"/>
    <w:rPr>
      <w:sz w:val="20"/>
      <w:szCs w:val="20"/>
    </w:rPr>
  </w:style>
  <w:style w:type="character" w:styleId="ac">
    <w:name w:val="Hyperlink"/>
    <w:basedOn w:val="a0"/>
    <w:uiPriority w:val="99"/>
    <w:unhideWhenUsed/>
    <w:rsid w:val="00DF479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6FC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6FC1"/>
    <w:rPr>
      <w:rFonts w:ascii="Calibri" w:eastAsia="Calibri" w:hAnsi="Calibri" w:cs="Times New Roman"/>
    </w:rPr>
  </w:style>
  <w:style w:type="character" w:styleId="af1">
    <w:name w:val="page number"/>
    <w:basedOn w:val="a0"/>
    <w:rsid w:val="00266FC1"/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542F51"/>
    <w:pPr>
      <w:ind w:left="720"/>
      <w:contextualSpacing/>
    </w:pPr>
    <w:rPr>
      <w:rFonts w:ascii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A22205"/>
    <w:rPr>
      <w:vertAlign w:val="superscript"/>
    </w:rPr>
  </w:style>
  <w:style w:type="character" w:customStyle="1" w:styleId="FontStyle35">
    <w:name w:val="Font Style35"/>
    <w:basedOn w:val="a0"/>
    <w:rsid w:val="005A1D68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58623A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8623A"/>
    <w:rPr>
      <w:b/>
      <w:bCs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58623A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1B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CE6CD8"/>
    <w:pPr>
      <w:spacing w:after="0" w:line="240" w:lineRule="auto"/>
    </w:pPr>
  </w:style>
  <w:style w:type="paragraph" w:styleId="13">
    <w:name w:val="toc 1"/>
    <w:basedOn w:val="a"/>
    <w:next w:val="a"/>
    <w:autoRedefine/>
    <w:uiPriority w:val="39"/>
    <w:unhideWhenUsed/>
    <w:qFormat/>
    <w:rsid w:val="00EF24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F2440"/>
    <w:pPr>
      <w:tabs>
        <w:tab w:val="right" w:leader="dot" w:pos="10195"/>
      </w:tabs>
      <w:spacing w:after="0" w:line="240" w:lineRule="auto"/>
      <w:ind w:left="284"/>
    </w:pPr>
    <w:rPr>
      <w:rFonts w:cs="Times New Roman"/>
      <w:bCs/>
      <w:szCs w:val="24"/>
    </w:rPr>
  </w:style>
  <w:style w:type="character" w:customStyle="1" w:styleId="apple-converted-space">
    <w:name w:val="apple-converted-space"/>
    <w:rsid w:val="008F6EEF"/>
  </w:style>
  <w:style w:type="character" w:customStyle="1" w:styleId="20">
    <w:name w:val="Заголовок 2 Знак"/>
    <w:basedOn w:val="a0"/>
    <w:link w:val="2"/>
    <w:uiPriority w:val="9"/>
    <w:rsid w:val="00C60E6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rFonts w:cs="Times New Roman"/>
      <w:bCs/>
      <w:szCs w:val="24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3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14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4"/>
    <w:uiPriority w:val="99"/>
    <w:rsid w:val="003E34DF"/>
    <w:pPr>
      <w:widowControl w:val="0"/>
      <w:shd w:val="clear" w:color="auto" w:fill="FFFFFF"/>
      <w:spacing w:after="0"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after="0" w:line="240" w:lineRule="atLeast"/>
      <w:jc w:val="center"/>
    </w:pPr>
    <w:rPr>
      <w:b/>
      <w:bCs/>
      <w:spacing w:val="2"/>
      <w:sz w:val="18"/>
      <w:szCs w:val="18"/>
    </w:rPr>
  </w:style>
  <w:style w:type="character" w:customStyle="1" w:styleId="140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paragraph" w:customStyle="1" w:styleId="ConsPlusNormal">
    <w:name w:val="ConsPlusNormal"/>
    <w:rsid w:val="005B4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9A6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6D6E-34FF-48AA-8FDC-638A8A1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Oleg Spiridonov</cp:lastModifiedBy>
  <cp:revision>23</cp:revision>
  <cp:lastPrinted>2017-01-31T07:15:00Z</cp:lastPrinted>
  <dcterms:created xsi:type="dcterms:W3CDTF">2018-02-18T20:17:00Z</dcterms:created>
  <dcterms:modified xsi:type="dcterms:W3CDTF">2018-08-15T13:20:00Z</dcterms:modified>
</cp:coreProperties>
</file>